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A3" w:rsidRPr="00A41184" w:rsidRDefault="007A0FA3" w:rsidP="007A0FA3">
      <w:pPr>
        <w:spacing w:before="100" w:beforeAutospacing="1" w:after="100" w:afterAutospacing="1" w:line="240" w:lineRule="auto"/>
        <w:jc w:val="center"/>
        <w:rPr>
          <w:rFonts w:ascii="Times New Roman" w:eastAsia="Times New Roman" w:hAnsi="Times New Roman" w:cs="Times New Roman"/>
          <w:bCs/>
          <w:sz w:val="24"/>
          <w:szCs w:val="24"/>
        </w:rPr>
      </w:pPr>
      <w:bookmarkStart w:id="0" w:name="_GoBack"/>
      <w:bookmarkEnd w:id="0"/>
      <w:r w:rsidRPr="00A41184">
        <w:rPr>
          <w:rFonts w:ascii="Times New Roman" w:eastAsia="Times New Roman" w:hAnsi="Times New Roman" w:cs="Times New Roman"/>
          <w:bCs/>
          <w:sz w:val="24"/>
          <w:szCs w:val="24"/>
        </w:rPr>
        <w:t>West Virginia University Robert C. Byrd Health Science Center Safety Office</w:t>
      </w:r>
    </w:p>
    <w:p w:rsidR="007A0FA3" w:rsidRDefault="006F1DEB" w:rsidP="00A41184">
      <w:pPr>
        <w:spacing w:before="100" w:beforeAutospacing="1" w:after="100" w:afterAutospacing="1" w:line="240" w:lineRule="auto"/>
        <w:jc w:val="center"/>
        <w:rPr>
          <w:rFonts w:ascii="Times New Roman" w:eastAsia="Times New Roman" w:hAnsi="Times New Roman" w:cs="Times New Roman"/>
          <w:b/>
          <w:bCs/>
          <w:sz w:val="24"/>
          <w:szCs w:val="24"/>
        </w:rPr>
      </w:pPr>
      <w:r w:rsidRPr="007A0FA3">
        <w:rPr>
          <w:rFonts w:ascii="Times New Roman" w:eastAsia="Times New Roman" w:hAnsi="Times New Roman" w:cs="Times New Roman"/>
          <w:b/>
          <w:bCs/>
          <w:sz w:val="24"/>
          <w:szCs w:val="24"/>
        </w:rPr>
        <w:t>Earthquake</w:t>
      </w:r>
      <w:r w:rsidR="007A0FA3">
        <w:rPr>
          <w:rFonts w:ascii="Times New Roman" w:eastAsia="Times New Roman" w:hAnsi="Times New Roman" w:cs="Times New Roman"/>
          <w:b/>
          <w:bCs/>
          <w:sz w:val="24"/>
          <w:szCs w:val="24"/>
        </w:rPr>
        <w:t xml:space="preserve"> Safety Guidelines</w:t>
      </w:r>
      <w:bookmarkStart w:id="1" w:name="During"/>
      <w:bookmarkEnd w:id="1"/>
    </w:p>
    <w:p w:rsidR="007A0FA3" w:rsidRPr="007A0FA3" w:rsidRDefault="007A0FA3" w:rsidP="007A0FA3">
      <w:pPr>
        <w:spacing w:before="100" w:beforeAutospacing="1" w:after="100" w:afterAutospacing="1" w:line="240" w:lineRule="auto"/>
        <w:rPr>
          <w:rFonts w:ascii="Times New Roman" w:eastAsia="Times New Roman" w:hAnsi="Times New Roman" w:cs="Times New Roman"/>
          <w:b/>
          <w:bCs/>
          <w:sz w:val="24"/>
          <w:szCs w:val="24"/>
        </w:rPr>
      </w:pPr>
      <w:r w:rsidRPr="007A0FA3">
        <w:rPr>
          <w:rFonts w:ascii="Times New Roman" w:eastAsia="Times New Roman" w:hAnsi="Times New Roman" w:cs="Times New Roman"/>
          <w:b/>
          <w:bCs/>
          <w:sz w:val="24"/>
          <w:szCs w:val="24"/>
        </w:rPr>
        <w:t>During an Earthquake</w:t>
      </w:r>
    </w:p>
    <w:p w:rsidR="006F1DEB" w:rsidRPr="00564CDC" w:rsidRDefault="007A0FA3" w:rsidP="00EE1FCD">
      <w:pPr>
        <w:pStyle w:val="Default"/>
        <w:numPr>
          <w:ilvl w:val="0"/>
          <w:numId w:val="15"/>
        </w:numPr>
        <w:spacing w:before="100" w:beforeAutospacing="1" w:after="100" w:afterAutospacing="1"/>
        <w:rPr>
          <w:rFonts w:eastAsia="Times New Roman"/>
        </w:rPr>
      </w:pPr>
      <w:r w:rsidRPr="00564CDC">
        <w:rPr>
          <w:rFonts w:eastAsia="Times New Roman"/>
        </w:rPr>
        <w:t>S</w:t>
      </w:r>
      <w:r w:rsidR="006F1DEB" w:rsidRPr="006F1DEB">
        <w:rPr>
          <w:rFonts w:eastAsia="Times New Roman"/>
        </w:rPr>
        <w:t>eek pr</w:t>
      </w:r>
      <w:r w:rsidR="00564CDC" w:rsidRPr="00564CDC">
        <w:rPr>
          <w:rFonts w:eastAsia="Times New Roman"/>
        </w:rPr>
        <w:t xml:space="preserve">otection from falling debris under desks, </w:t>
      </w:r>
      <w:r w:rsidR="00EE1FCD" w:rsidRPr="00564CDC">
        <w:rPr>
          <w:rFonts w:eastAsia="Times New Roman"/>
        </w:rPr>
        <w:t>heavy</w:t>
      </w:r>
      <w:r w:rsidR="006F1DEB" w:rsidRPr="006F1DEB">
        <w:rPr>
          <w:rFonts w:eastAsia="Times New Roman"/>
        </w:rPr>
        <w:t xml:space="preserve"> </w:t>
      </w:r>
      <w:r w:rsidR="00EE1FCD" w:rsidRPr="00564CDC">
        <w:rPr>
          <w:rFonts w:eastAsia="Times New Roman"/>
        </w:rPr>
        <w:t>tables or in corners of rooms. </w:t>
      </w:r>
      <w:r w:rsidR="00564CDC" w:rsidRPr="00564CDC">
        <w:rPr>
          <w:rFonts w:eastAsia="Times New Roman"/>
        </w:rPr>
        <w:t xml:space="preserve"> </w:t>
      </w:r>
      <w:r w:rsidR="00EE1FCD" w:rsidRPr="00564CDC">
        <w:rPr>
          <w:sz w:val="23"/>
          <w:szCs w:val="23"/>
        </w:rPr>
        <w:t xml:space="preserve">Watch out for swinging overhead lights--they can fall on you. </w:t>
      </w:r>
      <w:r w:rsidR="006F1DEB" w:rsidRPr="006F1DEB">
        <w:rPr>
          <w:rFonts w:eastAsia="Times New Roman"/>
        </w:rPr>
        <w:t xml:space="preserve">Do not seek cover under laboratory benches or tables, as chemical spills are possible. </w:t>
      </w:r>
    </w:p>
    <w:p w:rsidR="007A0FA3" w:rsidRPr="007A0FA3" w:rsidRDefault="007A0FA3" w:rsidP="007A0FA3">
      <w:pPr>
        <w:numPr>
          <w:ilvl w:val="0"/>
          <w:numId w:val="15"/>
        </w:numPr>
        <w:spacing w:before="100" w:beforeAutospacing="1" w:after="100" w:afterAutospacing="1" w:line="270" w:lineRule="atLeast"/>
        <w:rPr>
          <w:rFonts w:ascii="Times New Roman" w:hAnsi="Times New Roman" w:cs="Times New Roman"/>
          <w:color w:val="333333"/>
          <w:sz w:val="24"/>
          <w:szCs w:val="24"/>
        </w:rPr>
      </w:pPr>
      <w:r w:rsidRPr="007A0FA3">
        <w:rPr>
          <w:rFonts w:ascii="Times New Roman" w:hAnsi="Times New Roman" w:cs="Times New Roman"/>
          <w:color w:val="333333"/>
          <w:sz w:val="24"/>
          <w:szCs w:val="24"/>
        </w:rPr>
        <w:t xml:space="preserve">Drop, cover and hold on. Move as little as possible. </w:t>
      </w:r>
    </w:p>
    <w:p w:rsidR="007A0FA3" w:rsidRPr="007A0FA3" w:rsidRDefault="007A0FA3" w:rsidP="007A0FA3">
      <w:pPr>
        <w:numPr>
          <w:ilvl w:val="0"/>
          <w:numId w:val="15"/>
        </w:numPr>
        <w:spacing w:before="100" w:beforeAutospacing="1" w:after="100" w:afterAutospacing="1" w:line="270" w:lineRule="atLeast"/>
        <w:rPr>
          <w:rFonts w:ascii="Times New Roman" w:hAnsi="Times New Roman" w:cs="Times New Roman"/>
          <w:color w:val="333333"/>
          <w:sz w:val="24"/>
          <w:szCs w:val="24"/>
        </w:rPr>
      </w:pPr>
      <w:r w:rsidRPr="007A0FA3">
        <w:rPr>
          <w:rFonts w:ascii="Times New Roman" w:hAnsi="Times New Roman" w:cs="Times New Roman"/>
          <w:color w:val="333333"/>
          <w:sz w:val="24"/>
          <w:szCs w:val="24"/>
        </w:rPr>
        <w:t xml:space="preserve">Stay away from windows to avoid being injured by shattered glass. </w:t>
      </w:r>
    </w:p>
    <w:p w:rsidR="007A0FA3" w:rsidRPr="007A0FA3" w:rsidRDefault="007A0FA3" w:rsidP="007A0FA3">
      <w:pPr>
        <w:numPr>
          <w:ilvl w:val="0"/>
          <w:numId w:val="15"/>
        </w:numPr>
        <w:spacing w:before="100" w:beforeAutospacing="1" w:after="100" w:afterAutospacing="1" w:line="270" w:lineRule="atLeast"/>
        <w:rPr>
          <w:rFonts w:ascii="Times New Roman" w:hAnsi="Times New Roman" w:cs="Times New Roman"/>
          <w:color w:val="333333"/>
          <w:sz w:val="24"/>
          <w:szCs w:val="24"/>
        </w:rPr>
      </w:pPr>
      <w:r w:rsidRPr="007A0FA3">
        <w:rPr>
          <w:rFonts w:ascii="Times New Roman" w:hAnsi="Times New Roman" w:cs="Times New Roman"/>
          <w:color w:val="333333"/>
          <w:sz w:val="24"/>
          <w:szCs w:val="24"/>
        </w:rPr>
        <w:t xml:space="preserve">Stay indoors until the shaking stops and you are sure it is safe to exit. If you must leave the building after the shaking stops. Do not use elevator, in case there are aftershocks, power outages or other damage. </w:t>
      </w:r>
    </w:p>
    <w:p w:rsidR="007A0FA3" w:rsidRPr="007A0FA3" w:rsidRDefault="007A0FA3" w:rsidP="007A0FA3">
      <w:pPr>
        <w:numPr>
          <w:ilvl w:val="0"/>
          <w:numId w:val="15"/>
        </w:numPr>
        <w:spacing w:before="100" w:beforeAutospacing="1" w:after="100" w:afterAutospacing="1" w:line="270" w:lineRule="atLeast"/>
        <w:rPr>
          <w:rFonts w:ascii="Times New Roman" w:hAnsi="Times New Roman" w:cs="Times New Roman"/>
          <w:color w:val="333333"/>
          <w:sz w:val="24"/>
          <w:szCs w:val="24"/>
        </w:rPr>
      </w:pPr>
      <w:r w:rsidRPr="007A0FA3">
        <w:rPr>
          <w:rFonts w:ascii="Times New Roman" w:hAnsi="Times New Roman" w:cs="Times New Roman"/>
          <w:color w:val="333333"/>
          <w:sz w:val="24"/>
          <w:szCs w:val="24"/>
        </w:rPr>
        <w:t xml:space="preserve">Be aware that fire alarms and sprinkler systems frequently go off in buildings during an earthquake, even if there is no fire. </w:t>
      </w:r>
    </w:p>
    <w:p w:rsidR="006F1DEB" w:rsidRPr="006F1DEB" w:rsidRDefault="006F1DEB" w:rsidP="006F1DE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F1DEB">
        <w:rPr>
          <w:rFonts w:ascii="Times New Roman" w:eastAsia="Times New Roman" w:hAnsi="Times New Roman" w:cs="Times New Roman"/>
          <w:sz w:val="24"/>
          <w:szCs w:val="24"/>
        </w:rPr>
        <w:t xml:space="preserve">If outside, move away from buildings, power lines and trees.  Seek open areas. </w:t>
      </w:r>
    </w:p>
    <w:p w:rsidR="007A0FA3" w:rsidRPr="007A0FA3" w:rsidRDefault="007A0FA3" w:rsidP="006F1DE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A0FA3">
        <w:rPr>
          <w:rFonts w:ascii="Times New Roman" w:hAnsi="Times New Roman" w:cs="Times New Roman"/>
          <w:color w:val="333333"/>
          <w:sz w:val="24"/>
          <w:szCs w:val="24"/>
        </w:rPr>
        <w:t>If you are in a vehicle, pull over to a clear location and stop. Avoid bridges, overpasses and power lines if possible. Stay inside with your seatbelt fastened until the shaking stops.</w:t>
      </w:r>
      <w:r w:rsidRPr="007A0FA3">
        <w:rPr>
          <w:rFonts w:ascii="Times New Roman" w:eastAsia="Times New Roman" w:hAnsi="Times New Roman" w:cs="Times New Roman"/>
          <w:sz w:val="24"/>
          <w:szCs w:val="24"/>
        </w:rPr>
        <w:t xml:space="preserve"> </w:t>
      </w:r>
    </w:p>
    <w:p w:rsidR="006F1DEB" w:rsidRPr="006F1DEB" w:rsidRDefault="006F1DEB" w:rsidP="007A0FA3">
      <w:pPr>
        <w:spacing w:before="100" w:beforeAutospacing="1" w:after="100" w:afterAutospacing="1" w:line="240" w:lineRule="auto"/>
        <w:rPr>
          <w:rFonts w:ascii="Times New Roman" w:eastAsia="Times New Roman" w:hAnsi="Times New Roman" w:cs="Times New Roman"/>
          <w:sz w:val="24"/>
          <w:szCs w:val="24"/>
        </w:rPr>
      </w:pPr>
      <w:r w:rsidRPr="007A0FA3">
        <w:rPr>
          <w:rFonts w:ascii="Times New Roman" w:eastAsia="Times New Roman" w:hAnsi="Times New Roman" w:cs="Times New Roman"/>
          <w:b/>
          <w:bCs/>
          <w:sz w:val="24"/>
          <w:szCs w:val="24"/>
        </w:rPr>
        <w:t>After an Earthquake</w:t>
      </w:r>
    </w:p>
    <w:p w:rsidR="006F1DEB" w:rsidRPr="006F1DEB" w:rsidRDefault="006F1DEB" w:rsidP="006F1DE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1DEB">
        <w:rPr>
          <w:rFonts w:ascii="Times New Roman" w:eastAsia="Times New Roman" w:hAnsi="Times New Roman" w:cs="Times New Roman"/>
          <w:sz w:val="24"/>
          <w:szCs w:val="24"/>
        </w:rPr>
        <w:t>Collect personal belongings (coat, purse, cell phone), leave the bui</w:t>
      </w:r>
      <w:r w:rsidR="007A0FA3" w:rsidRPr="007A0FA3">
        <w:rPr>
          <w:rFonts w:ascii="Times New Roman" w:eastAsia="Times New Roman" w:hAnsi="Times New Roman" w:cs="Times New Roman"/>
          <w:sz w:val="24"/>
          <w:szCs w:val="24"/>
        </w:rPr>
        <w:t xml:space="preserve">lding quickly and gather at your department’s </w:t>
      </w:r>
      <w:r w:rsidRPr="006F1DEB">
        <w:rPr>
          <w:rFonts w:ascii="Times New Roman" w:eastAsia="Times New Roman" w:hAnsi="Times New Roman" w:cs="Times New Roman"/>
          <w:sz w:val="24"/>
          <w:szCs w:val="24"/>
        </w:rPr>
        <w:t xml:space="preserve">designated meeting area. </w:t>
      </w:r>
    </w:p>
    <w:p w:rsidR="006F1DEB" w:rsidRPr="006F1DEB" w:rsidRDefault="006F1DEB" w:rsidP="006F1DE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1DEB">
        <w:rPr>
          <w:rFonts w:ascii="Times New Roman" w:eastAsia="Times New Roman" w:hAnsi="Times New Roman" w:cs="Times New Roman"/>
          <w:sz w:val="24"/>
          <w:szCs w:val="24"/>
        </w:rPr>
        <w:t>If persons are injured, missing or known to be trapp</w:t>
      </w:r>
      <w:r w:rsidR="007A0FA3" w:rsidRPr="007A0FA3">
        <w:rPr>
          <w:rFonts w:ascii="Times New Roman" w:eastAsia="Times New Roman" w:hAnsi="Times New Roman" w:cs="Times New Roman"/>
          <w:sz w:val="24"/>
          <w:szCs w:val="24"/>
        </w:rPr>
        <w:t>ed inside the building, call 911 or University</w:t>
      </w:r>
      <w:r w:rsidRPr="006F1DEB">
        <w:rPr>
          <w:rFonts w:ascii="Times New Roman" w:eastAsia="Times New Roman" w:hAnsi="Times New Roman" w:cs="Times New Roman"/>
          <w:sz w:val="24"/>
          <w:szCs w:val="24"/>
        </w:rPr>
        <w:t xml:space="preserve"> Police at</w:t>
      </w:r>
      <w:r w:rsidR="007A0FA3" w:rsidRPr="007A0FA3">
        <w:rPr>
          <w:rFonts w:ascii="Times New Roman" w:eastAsia="Times New Roman" w:hAnsi="Times New Roman" w:cs="Times New Roman"/>
          <w:sz w:val="24"/>
          <w:szCs w:val="24"/>
        </w:rPr>
        <w:t xml:space="preserve"> 304-293-3136</w:t>
      </w:r>
      <w:r w:rsidRPr="006F1DEB">
        <w:rPr>
          <w:rFonts w:ascii="Times New Roman" w:eastAsia="Times New Roman" w:hAnsi="Times New Roman" w:cs="Times New Roman"/>
          <w:sz w:val="24"/>
          <w:szCs w:val="24"/>
        </w:rPr>
        <w:t xml:space="preserve">. </w:t>
      </w:r>
      <w:r w:rsidR="00564CDC">
        <w:rPr>
          <w:rFonts w:ascii="Times New Roman" w:eastAsia="Times New Roman" w:hAnsi="Times New Roman" w:cs="Times New Roman"/>
          <w:sz w:val="24"/>
          <w:szCs w:val="24"/>
        </w:rPr>
        <w:t>(Put the DPS number into your phone now.)</w:t>
      </w:r>
    </w:p>
    <w:p w:rsidR="007A0FA3" w:rsidRPr="007A0FA3" w:rsidRDefault="006F1DEB" w:rsidP="006F1DE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1DEB">
        <w:rPr>
          <w:rFonts w:ascii="Times New Roman" w:eastAsia="Times New Roman" w:hAnsi="Times New Roman" w:cs="Times New Roman"/>
          <w:sz w:val="24"/>
          <w:szCs w:val="24"/>
        </w:rPr>
        <w:t>Provide assistance to those who have mobility impairments</w:t>
      </w:r>
      <w:r w:rsidR="007A0FA3" w:rsidRPr="007A0FA3">
        <w:rPr>
          <w:rFonts w:ascii="Times New Roman" w:eastAsia="Times New Roman" w:hAnsi="Times New Roman" w:cs="Times New Roman"/>
          <w:sz w:val="24"/>
          <w:szCs w:val="24"/>
        </w:rPr>
        <w:t>.</w:t>
      </w:r>
      <w:r w:rsidRPr="006F1DEB">
        <w:rPr>
          <w:rFonts w:ascii="Times New Roman" w:eastAsia="Times New Roman" w:hAnsi="Times New Roman" w:cs="Times New Roman"/>
          <w:sz w:val="24"/>
          <w:szCs w:val="24"/>
        </w:rPr>
        <w:t xml:space="preserve"> </w:t>
      </w:r>
    </w:p>
    <w:p w:rsidR="006F1DEB" w:rsidRPr="006F1DEB" w:rsidRDefault="006F1DEB" w:rsidP="006F1DE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1DEB">
        <w:rPr>
          <w:rFonts w:ascii="Times New Roman" w:eastAsia="Times New Roman" w:hAnsi="Times New Roman" w:cs="Times New Roman"/>
          <w:sz w:val="24"/>
          <w:szCs w:val="24"/>
        </w:rPr>
        <w:t>Check for injuries, but do not attempt to move a seriously injured person unless there is a greater danger by not doing so.  Call 911</w:t>
      </w:r>
      <w:r w:rsidR="007A0FA3" w:rsidRPr="007A0FA3">
        <w:rPr>
          <w:rFonts w:ascii="Times New Roman" w:eastAsia="Times New Roman" w:hAnsi="Times New Roman" w:cs="Times New Roman"/>
          <w:sz w:val="24"/>
          <w:szCs w:val="24"/>
        </w:rPr>
        <w:t xml:space="preserve"> or University Police at 304-293-3136</w:t>
      </w:r>
      <w:r w:rsidR="00564CDC">
        <w:rPr>
          <w:rFonts w:ascii="Times New Roman" w:eastAsia="Times New Roman" w:hAnsi="Times New Roman" w:cs="Times New Roman"/>
          <w:sz w:val="24"/>
          <w:szCs w:val="24"/>
        </w:rPr>
        <w:t xml:space="preserve"> for assistance</w:t>
      </w:r>
      <w:r w:rsidRPr="006F1DEB">
        <w:rPr>
          <w:rFonts w:ascii="Times New Roman" w:eastAsia="Times New Roman" w:hAnsi="Times New Roman" w:cs="Times New Roman"/>
          <w:sz w:val="24"/>
          <w:szCs w:val="24"/>
        </w:rPr>
        <w:t xml:space="preserve">. </w:t>
      </w:r>
    </w:p>
    <w:p w:rsidR="006F1DEB" w:rsidRPr="006F1DEB" w:rsidRDefault="006F1DEB" w:rsidP="006F1DE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1DEB">
        <w:rPr>
          <w:rFonts w:ascii="Times New Roman" w:eastAsia="Times New Roman" w:hAnsi="Times New Roman" w:cs="Times New Roman"/>
          <w:sz w:val="24"/>
          <w:szCs w:val="24"/>
        </w:rPr>
        <w:t xml:space="preserve">Use telephones only to report emergencies (i.e. gas leaks, fire or injuries). </w:t>
      </w:r>
    </w:p>
    <w:p w:rsidR="006F1DEB" w:rsidRPr="006F1DEB" w:rsidRDefault="006F1DEB" w:rsidP="006F1DE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1DEB">
        <w:rPr>
          <w:rFonts w:ascii="Times New Roman" w:eastAsia="Times New Roman" w:hAnsi="Times New Roman" w:cs="Times New Roman"/>
          <w:sz w:val="24"/>
          <w:szCs w:val="24"/>
        </w:rPr>
        <w:t xml:space="preserve">Only </w:t>
      </w:r>
      <w:r w:rsidR="00564CDC">
        <w:rPr>
          <w:rFonts w:ascii="Times New Roman" w:eastAsia="Times New Roman" w:hAnsi="Times New Roman" w:cs="Times New Roman"/>
          <w:sz w:val="24"/>
          <w:szCs w:val="24"/>
        </w:rPr>
        <w:t xml:space="preserve">HSC </w:t>
      </w:r>
      <w:r w:rsidRPr="006F1DEB">
        <w:rPr>
          <w:rFonts w:ascii="Times New Roman" w:eastAsia="Times New Roman" w:hAnsi="Times New Roman" w:cs="Times New Roman"/>
          <w:sz w:val="24"/>
          <w:szCs w:val="24"/>
        </w:rPr>
        <w:t xml:space="preserve">Facilities Management or other trained individuals should attempt to turn utilities on or off. </w:t>
      </w:r>
    </w:p>
    <w:p w:rsidR="006F1DEB" w:rsidRPr="006F1DEB" w:rsidRDefault="006F1DEB" w:rsidP="006F1DE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1DEB">
        <w:rPr>
          <w:rFonts w:ascii="Times New Roman" w:eastAsia="Times New Roman" w:hAnsi="Times New Roman" w:cs="Times New Roman"/>
          <w:sz w:val="24"/>
          <w:szCs w:val="24"/>
        </w:rPr>
        <w:t xml:space="preserve">Never touch downed utility poles or lines. Do not approach damaged building equipment. </w:t>
      </w:r>
    </w:p>
    <w:p w:rsidR="006F1DEB" w:rsidRPr="006F1DEB" w:rsidRDefault="006F1DEB" w:rsidP="006F1DE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1DEB">
        <w:rPr>
          <w:rFonts w:ascii="Times New Roman" w:eastAsia="Times New Roman" w:hAnsi="Times New Roman" w:cs="Times New Roman"/>
          <w:sz w:val="24"/>
          <w:szCs w:val="24"/>
        </w:rPr>
        <w:t xml:space="preserve">Avoid open flames due to potential gas leaks. </w:t>
      </w:r>
    </w:p>
    <w:p w:rsidR="006F1DEB" w:rsidRPr="006F1DEB" w:rsidRDefault="006F1DEB" w:rsidP="006F1DE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1DEB">
        <w:rPr>
          <w:rFonts w:ascii="Times New Roman" w:eastAsia="Times New Roman" w:hAnsi="Times New Roman" w:cs="Times New Roman"/>
          <w:sz w:val="24"/>
          <w:szCs w:val="24"/>
        </w:rPr>
        <w:t xml:space="preserve">Do not drive a vehicle unless warranted by an emergency. Streets should be kept clear for emergency vehicles. </w:t>
      </w:r>
    </w:p>
    <w:p w:rsidR="006F1DEB" w:rsidRPr="006F1DEB" w:rsidRDefault="006F1DEB" w:rsidP="006F1DE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1DEB">
        <w:rPr>
          <w:rFonts w:ascii="Times New Roman" w:eastAsia="Times New Roman" w:hAnsi="Times New Roman" w:cs="Times New Roman"/>
          <w:sz w:val="24"/>
          <w:szCs w:val="24"/>
        </w:rPr>
        <w:t xml:space="preserve">Be prepared for aftershocks.  Aftershocks are usually smaller than the initial earthquake, but they may be strong enough to topple already damaged buildings. </w:t>
      </w:r>
    </w:p>
    <w:p w:rsidR="006F1DEB" w:rsidRPr="006F1DEB" w:rsidRDefault="006F1DEB" w:rsidP="006F1DEB">
      <w:pPr>
        <w:spacing w:before="100" w:beforeAutospacing="1" w:after="100" w:afterAutospacing="1" w:line="240" w:lineRule="auto"/>
        <w:rPr>
          <w:rFonts w:ascii="Times New Roman" w:eastAsia="Times New Roman" w:hAnsi="Times New Roman" w:cs="Times New Roman"/>
          <w:sz w:val="24"/>
          <w:szCs w:val="24"/>
        </w:rPr>
      </w:pPr>
      <w:r w:rsidRPr="006F1DEB">
        <w:rPr>
          <w:rFonts w:ascii="Times New Roman" w:eastAsia="Times New Roman" w:hAnsi="Times New Roman" w:cs="Times New Roman"/>
          <w:sz w:val="24"/>
          <w:szCs w:val="24"/>
        </w:rPr>
        <w:t>Remember, a significant earthquake will affect an entire community.  Rescues and/or assistance may not be immediate.  During emergencies that render broad, citywide impacts, it may be necessary to assume responsibility for the safety of oneself and if possible, others in the vicinity who need aid.</w:t>
      </w:r>
    </w:p>
    <w:p w:rsidR="00A41184" w:rsidRDefault="00A41184" w:rsidP="00564CDC">
      <w:pPr>
        <w:spacing w:before="100" w:beforeAutospacing="1" w:after="100" w:afterAutospacing="1" w:line="240" w:lineRule="auto"/>
        <w:jc w:val="center"/>
        <w:rPr>
          <w:rFonts w:ascii="Times New Roman" w:hAnsi="Times New Roman" w:cs="Times New Roman"/>
          <w:b/>
          <w:bCs/>
          <w:sz w:val="24"/>
          <w:szCs w:val="24"/>
        </w:rPr>
      </w:pPr>
      <w:r w:rsidRPr="00A41184">
        <w:rPr>
          <w:rFonts w:ascii="Times New Roman" w:eastAsia="Times New Roman" w:hAnsi="Times New Roman" w:cs="Times New Roman"/>
          <w:bCs/>
          <w:sz w:val="24"/>
          <w:szCs w:val="24"/>
        </w:rPr>
        <w:lastRenderedPageBreak/>
        <w:t>West Virginia University Robert C. Byrd Health Science Center Safety Office</w:t>
      </w:r>
    </w:p>
    <w:p w:rsidR="006F1DEB" w:rsidRPr="00A41184" w:rsidRDefault="007A0FA3" w:rsidP="00A41184">
      <w:pPr>
        <w:autoSpaceDE w:val="0"/>
        <w:autoSpaceDN w:val="0"/>
        <w:adjustRightInd w:val="0"/>
        <w:spacing w:after="0" w:line="240" w:lineRule="auto"/>
        <w:jc w:val="center"/>
        <w:rPr>
          <w:rFonts w:ascii="Times New Roman" w:hAnsi="Times New Roman" w:cs="Times New Roman"/>
          <w:b/>
          <w:bCs/>
          <w:sz w:val="24"/>
          <w:szCs w:val="24"/>
        </w:rPr>
      </w:pPr>
      <w:r w:rsidRPr="00A41184">
        <w:rPr>
          <w:rFonts w:ascii="Times New Roman" w:hAnsi="Times New Roman" w:cs="Times New Roman"/>
          <w:b/>
          <w:bCs/>
          <w:sz w:val="24"/>
          <w:szCs w:val="24"/>
        </w:rPr>
        <w:t xml:space="preserve">Earth Quake </w:t>
      </w:r>
      <w:r w:rsidR="00FA569A" w:rsidRPr="00A41184">
        <w:rPr>
          <w:rFonts w:ascii="Times New Roman" w:hAnsi="Times New Roman" w:cs="Times New Roman"/>
          <w:b/>
          <w:bCs/>
          <w:sz w:val="24"/>
          <w:szCs w:val="24"/>
        </w:rPr>
        <w:t>Safety</w:t>
      </w:r>
      <w:r w:rsidR="00A41184">
        <w:rPr>
          <w:rFonts w:ascii="Times New Roman" w:hAnsi="Times New Roman" w:cs="Times New Roman"/>
          <w:b/>
          <w:bCs/>
          <w:sz w:val="24"/>
          <w:szCs w:val="24"/>
        </w:rPr>
        <w:t xml:space="preserve"> Guidelines for </w:t>
      </w:r>
      <w:r w:rsidR="00FA569A" w:rsidRPr="00A41184">
        <w:rPr>
          <w:rFonts w:ascii="Times New Roman" w:hAnsi="Times New Roman" w:cs="Times New Roman"/>
          <w:b/>
          <w:bCs/>
          <w:sz w:val="24"/>
          <w:szCs w:val="24"/>
        </w:rPr>
        <w:t>Laboratories</w:t>
      </w:r>
    </w:p>
    <w:p w:rsidR="00A41184" w:rsidRDefault="00A41184" w:rsidP="00FA569A">
      <w:pPr>
        <w:autoSpaceDE w:val="0"/>
        <w:autoSpaceDN w:val="0"/>
        <w:adjustRightInd w:val="0"/>
        <w:spacing w:after="0" w:line="240" w:lineRule="auto"/>
        <w:jc w:val="both"/>
        <w:rPr>
          <w:rFonts w:ascii="Times New Roman" w:hAnsi="Times New Roman" w:cs="Times New Roman"/>
          <w:b/>
          <w:bCs/>
          <w:sz w:val="24"/>
          <w:szCs w:val="24"/>
        </w:rPr>
      </w:pPr>
    </w:p>
    <w:p w:rsidR="00564CDC" w:rsidRDefault="00564CDC" w:rsidP="00FA569A">
      <w:pPr>
        <w:autoSpaceDE w:val="0"/>
        <w:autoSpaceDN w:val="0"/>
        <w:adjustRightInd w:val="0"/>
        <w:spacing w:after="0" w:line="240" w:lineRule="auto"/>
        <w:jc w:val="both"/>
        <w:rPr>
          <w:rFonts w:ascii="Times New Roman" w:hAnsi="Times New Roman" w:cs="Times New Roman"/>
          <w:b/>
          <w:bCs/>
          <w:sz w:val="24"/>
          <w:szCs w:val="24"/>
        </w:rPr>
      </w:pPr>
    </w:p>
    <w:p w:rsidR="006F1DEB" w:rsidRPr="00A41184" w:rsidRDefault="002511CC" w:rsidP="00FA56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During an Earthquake</w:t>
      </w:r>
      <w:r w:rsidR="00A41184">
        <w:rPr>
          <w:rFonts w:ascii="Times New Roman" w:hAnsi="Times New Roman" w:cs="Times New Roman"/>
          <w:b/>
          <w:bCs/>
          <w:sz w:val="24"/>
          <w:szCs w:val="24"/>
        </w:rPr>
        <w:t>:</w:t>
      </w:r>
    </w:p>
    <w:p w:rsidR="00A41184" w:rsidRDefault="00FA569A" w:rsidP="00E14B26">
      <w:pPr>
        <w:pStyle w:val="ListParagraph"/>
        <w:numPr>
          <w:ilvl w:val="0"/>
          <w:numId w:val="26"/>
        </w:numPr>
        <w:spacing w:before="100" w:beforeAutospacing="1" w:after="100" w:afterAutospacing="1" w:line="360" w:lineRule="auto"/>
        <w:rPr>
          <w:rFonts w:ascii="Times New Roman" w:eastAsia="Times New Roman" w:hAnsi="Times New Roman" w:cs="Times New Roman"/>
          <w:color w:val="000000"/>
          <w:sz w:val="24"/>
          <w:szCs w:val="24"/>
        </w:rPr>
      </w:pPr>
      <w:r w:rsidRPr="00A41184">
        <w:rPr>
          <w:rFonts w:ascii="Times New Roman" w:hAnsi="Times New Roman" w:cs="Times New Roman"/>
          <w:sz w:val="24"/>
          <w:szCs w:val="24"/>
        </w:rPr>
        <w:t>Chemicals are segregated and stored by class/reactive groups.</w:t>
      </w:r>
      <w:r w:rsidR="000D10E9" w:rsidRPr="00A41184">
        <w:rPr>
          <w:rFonts w:ascii="Times New Roman" w:hAnsi="Times New Roman" w:cs="Times New Roman"/>
          <w:sz w:val="24"/>
          <w:szCs w:val="24"/>
        </w:rPr>
        <w:t xml:space="preserve">  </w:t>
      </w:r>
      <w:r w:rsidR="000D10E9" w:rsidRPr="00A41184">
        <w:rPr>
          <w:rFonts w:ascii="Times New Roman" w:eastAsia="Times New Roman" w:hAnsi="Times New Roman" w:cs="Times New Roman"/>
          <w:color w:val="000000"/>
          <w:sz w:val="24"/>
          <w:szCs w:val="24"/>
        </w:rPr>
        <w:t>Non-compatible chemicals are stored properly and separately.</w:t>
      </w:r>
    </w:p>
    <w:p w:rsidR="00A41184" w:rsidRDefault="00FA569A" w:rsidP="00E14B26">
      <w:pPr>
        <w:pStyle w:val="ListParagraph"/>
        <w:numPr>
          <w:ilvl w:val="0"/>
          <w:numId w:val="26"/>
        </w:numPr>
        <w:tabs>
          <w:tab w:val="clear" w:pos="720"/>
        </w:tabs>
        <w:spacing w:before="100" w:beforeAutospacing="1" w:after="100" w:afterAutospacing="1" w:line="360" w:lineRule="auto"/>
        <w:ind w:left="360" w:firstLine="0"/>
        <w:rPr>
          <w:rFonts w:ascii="Times New Roman" w:eastAsia="Times New Roman" w:hAnsi="Times New Roman" w:cs="Times New Roman"/>
          <w:color w:val="000000"/>
          <w:sz w:val="24"/>
          <w:szCs w:val="24"/>
        </w:rPr>
      </w:pPr>
      <w:r w:rsidRPr="00A41184">
        <w:rPr>
          <w:rFonts w:ascii="Times New Roman" w:eastAsia="Times New Roman" w:hAnsi="Times New Roman" w:cs="Times New Roman"/>
          <w:color w:val="000000"/>
          <w:sz w:val="24"/>
          <w:szCs w:val="24"/>
        </w:rPr>
        <w:t>C</w:t>
      </w:r>
      <w:r w:rsidR="00C22414" w:rsidRPr="00A41184">
        <w:rPr>
          <w:rFonts w:ascii="Times New Roman" w:eastAsia="Times New Roman" w:hAnsi="Times New Roman" w:cs="Times New Roman"/>
          <w:color w:val="000000"/>
          <w:sz w:val="24"/>
          <w:szCs w:val="24"/>
        </w:rPr>
        <w:t>hemicals</w:t>
      </w:r>
      <w:r w:rsidRPr="00A41184">
        <w:rPr>
          <w:rFonts w:ascii="Times New Roman" w:eastAsia="Times New Roman" w:hAnsi="Times New Roman" w:cs="Times New Roman"/>
          <w:color w:val="000000"/>
          <w:sz w:val="24"/>
          <w:szCs w:val="24"/>
        </w:rPr>
        <w:t xml:space="preserve"> are</w:t>
      </w:r>
      <w:r w:rsidR="00C22414" w:rsidRPr="00A41184">
        <w:rPr>
          <w:rFonts w:ascii="Times New Roman" w:eastAsia="Times New Roman" w:hAnsi="Times New Roman" w:cs="Times New Roman"/>
          <w:color w:val="000000"/>
          <w:sz w:val="24"/>
          <w:szCs w:val="24"/>
        </w:rPr>
        <w:t xml:space="preserve"> recapped and returned to their storage</w:t>
      </w:r>
      <w:r w:rsidRPr="00A41184">
        <w:rPr>
          <w:rFonts w:ascii="Times New Roman" w:eastAsia="Times New Roman" w:hAnsi="Times New Roman" w:cs="Times New Roman"/>
          <w:color w:val="000000"/>
          <w:sz w:val="24"/>
          <w:szCs w:val="24"/>
        </w:rPr>
        <w:t xml:space="preserve"> cabinets immediately after use.</w:t>
      </w:r>
      <w:r w:rsidR="00C22414" w:rsidRPr="00A41184">
        <w:rPr>
          <w:rFonts w:ascii="Times New Roman" w:eastAsia="Times New Roman" w:hAnsi="Times New Roman" w:cs="Times New Roman"/>
          <w:color w:val="000000"/>
          <w:sz w:val="24"/>
          <w:szCs w:val="24"/>
        </w:rPr>
        <w:t xml:space="preserve"> </w:t>
      </w:r>
    </w:p>
    <w:p w:rsidR="00A41184" w:rsidRPr="00564CDC" w:rsidRDefault="00A41184" w:rsidP="00E14B26">
      <w:pPr>
        <w:pStyle w:val="ListParagraph"/>
        <w:numPr>
          <w:ilvl w:val="0"/>
          <w:numId w:val="26"/>
        </w:numPr>
        <w:tabs>
          <w:tab w:val="clear" w:pos="720"/>
        </w:tabs>
        <w:spacing w:before="100" w:beforeAutospacing="1" w:after="100" w:afterAutospacing="1" w:line="360" w:lineRule="auto"/>
        <w:ind w:left="360" w:firstLine="0"/>
        <w:rPr>
          <w:rFonts w:ascii="Times New Roman" w:hAnsi="Times New Roman" w:cs="Times New Roman"/>
          <w:sz w:val="24"/>
          <w:szCs w:val="24"/>
        </w:rPr>
      </w:pPr>
      <w:r w:rsidRPr="00A41184">
        <w:rPr>
          <w:rFonts w:ascii="Times New Roman" w:eastAsia="Times New Roman" w:hAnsi="Times New Roman" w:cs="Times New Roman"/>
          <w:color w:val="000000"/>
          <w:sz w:val="24"/>
          <w:szCs w:val="24"/>
        </w:rPr>
        <w:t>C</w:t>
      </w:r>
      <w:r w:rsidR="00C22414" w:rsidRPr="00A41184">
        <w:rPr>
          <w:rFonts w:ascii="Times New Roman" w:eastAsia="Times New Roman" w:hAnsi="Times New Roman" w:cs="Times New Roman"/>
          <w:color w:val="000000"/>
          <w:sz w:val="24"/>
          <w:szCs w:val="24"/>
        </w:rPr>
        <w:t>hemical</w:t>
      </w:r>
      <w:r w:rsidR="00FA569A" w:rsidRPr="00A41184">
        <w:rPr>
          <w:rFonts w:ascii="Times New Roman" w:eastAsia="Times New Roman" w:hAnsi="Times New Roman" w:cs="Times New Roman"/>
          <w:color w:val="000000"/>
          <w:sz w:val="24"/>
          <w:szCs w:val="24"/>
        </w:rPr>
        <w:t>s</w:t>
      </w:r>
      <w:r w:rsidR="00C22414" w:rsidRPr="00A41184">
        <w:rPr>
          <w:rFonts w:ascii="Times New Roman" w:eastAsia="Times New Roman" w:hAnsi="Times New Roman" w:cs="Times New Roman"/>
          <w:color w:val="000000"/>
          <w:sz w:val="24"/>
          <w:szCs w:val="24"/>
        </w:rPr>
        <w:t xml:space="preserve"> storage cabinets</w:t>
      </w:r>
      <w:r w:rsidR="000D10E9" w:rsidRPr="00A41184">
        <w:rPr>
          <w:rFonts w:ascii="Times New Roman" w:eastAsia="Times New Roman" w:hAnsi="Times New Roman" w:cs="Times New Roman"/>
          <w:color w:val="000000"/>
          <w:sz w:val="24"/>
          <w:szCs w:val="24"/>
        </w:rPr>
        <w:t xml:space="preserve"> are</w:t>
      </w:r>
      <w:r w:rsidR="00C22414" w:rsidRPr="00A41184">
        <w:rPr>
          <w:rFonts w:ascii="Times New Roman" w:eastAsia="Times New Roman" w:hAnsi="Times New Roman" w:cs="Times New Roman"/>
          <w:color w:val="000000"/>
          <w:sz w:val="24"/>
          <w:szCs w:val="24"/>
        </w:rPr>
        <w:t xml:space="preserve"> closed and latched</w:t>
      </w:r>
      <w:r w:rsidR="00FA569A" w:rsidRPr="00A41184">
        <w:rPr>
          <w:rFonts w:ascii="Times New Roman" w:eastAsia="Times New Roman" w:hAnsi="Times New Roman" w:cs="Times New Roman"/>
          <w:color w:val="000000"/>
          <w:sz w:val="24"/>
          <w:szCs w:val="24"/>
        </w:rPr>
        <w:t>.</w:t>
      </w:r>
      <w:r w:rsidR="00C22414" w:rsidRPr="00A41184">
        <w:rPr>
          <w:rFonts w:ascii="Times New Roman" w:eastAsia="Times New Roman" w:hAnsi="Times New Roman" w:cs="Times New Roman"/>
          <w:color w:val="000000"/>
          <w:sz w:val="24"/>
          <w:szCs w:val="24"/>
        </w:rPr>
        <w:t xml:space="preserve"> </w:t>
      </w:r>
    </w:p>
    <w:p w:rsidR="00564CDC" w:rsidRDefault="00564CDC" w:rsidP="00E14B26">
      <w:pPr>
        <w:pStyle w:val="ListParagraph"/>
        <w:numPr>
          <w:ilvl w:val="0"/>
          <w:numId w:val="26"/>
        </w:numPr>
        <w:tabs>
          <w:tab w:val="clear" w:pos="720"/>
        </w:tabs>
        <w:spacing w:before="100" w:beforeAutospacing="1" w:after="100" w:afterAutospacing="1" w:line="360" w:lineRule="auto"/>
        <w:ind w:left="360" w:firstLine="0"/>
        <w:rPr>
          <w:rFonts w:ascii="Times New Roman" w:eastAsia="Times New Roman" w:hAnsi="Times New Roman" w:cs="Times New Roman"/>
          <w:color w:val="000000"/>
          <w:sz w:val="24"/>
          <w:szCs w:val="24"/>
        </w:rPr>
      </w:pPr>
      <w:r w:rsidRPr="00A41184">
        <w:rPr>
          <w:rFonts w:ascii="Times New Roman" w:eastAsia="Times New Roman" w:hAnsi="Times New Roman" w:cs="Times New Roman"/>
          <w:color w:val="000000"/>
          <w:sz w:val="24"/>
          <w:szCs w:val="24"/>
        </w:rPr>
        <w:t>C</w:t>
      </w:r>
      <w:r w:rsidRPr="00C22414">
        <w:rPr>
          <w:rFonts w:ascii="Times New Roman" w:eastAsia="Times New Roman" w:hAnsi="Times New Roman" w:cs="Times New Roman"/>
          <w:color w:val="000000"/>
          <w:sz w:val="24"/>
          <w:szCs w:val="24"/>
        </w:rPr>
        <w:t>hemicals</w:t>
      </w:r>
      <w:r w:rsidRPr="00A41184">
        <w:rPr>
          <w:rFonts w:ascii="Times New Roman" w:eastAsia="Times New Roman" w:hAnsi="Times New Roman" w:cs="Times New Roman"/>
          <w:color w:val="000000"/>
          <w:sz w:val="24"/>
          <w:szCs w:val="24"/>
        </w:rPr>
        <w:t xml:space="preserve"> are</w:t>
      </w:r>
      <w:r w:rsidRPr="00C22414">
        <w:rPr>
          <w:rFonts w:ascii="Times New Roman" w:eastAsia="Times New Roman" w:hAnsi="Times New Roman" w:cs="Times New Roman"/>
          <w:color w:val="000000"/>
          <w:sz w:val="24"/>
          <w:szCs w:val="24"/>
        </w:rPr>
        <w:t xml:space="preserve"> stored in secondary containment trays or tubs</w:t>
      </w:r>
      <w:r w:rsidRPr="00A41184">
        <w:rPr>
          <w:rFonts w:ascii="Times New Roman" w:eastAsia="Times New Roman" w:hAnsi="Times New Roman" w:cs="Times New Roman"/>
          <w:color w:val="000000"/>
          <w:sz w:val="24"/>
          <w:szCs w:val="24"/>
        </w:rPr>
        <w:t>.</w:t>
      </w:r>
      <w:r w:rsidRPr="00C22414">
        <w:rPr>
          <w:rFonts w:ascii="Times New Roman" w:eastAsia="Times New Roman" w:hAnsi="Times New Roman" w:cs="Times New Roman"/>
          <w:color w:val="000000"/>
          <w:sz w:val="24"/>
          <w:szCs w:val="24"/>
        </w:rPr>
        <w:t xml:space="preserve"> </w:t>
      </w:r>
    </w:p>
    <w:p w:rsidR="00A41184" w:rsidRPr="00A41184" w:rsidRDefault="000D10E9" w:rsidP="00E14B26">
      <w:pPr>
        <w:pStyle w:val="ListParagraph"/>
        <w:numPr>
          <w:ilvl w:val="0"/>
          <w:numId w:val="26"/>
        </w:numPr>
        <w:tabs>
          <w:tab w:val="clear" w:pos="720"/>
        </w:tabs>
        <w:spacing w:before="100" w:beforeAutospacing="1" w:after="100" w:afterAutospacing="1" w:line="360" w:lineRule="auto"/>
        <w:rPr>
          <w:rFonts w:ascii="Times New Roman" w:eastAsia="Times New Roman" w:hAnsi="Times New Roman" w:cs="Times New Roman"/>
          <w:color w:val="000000"/>
          <w:sz w:val="24"/>
          <w:szCs w:val="24"/>
        </w:rPr>
      </w:pPr>
      <w:r w:rsidRPr="00A41184">
        <w:rPr>
          <w:rFonts w:ascii="Times New Roman" w:hAnsi="Times New Roman" w:cs="Times New Roman"/>
          <w:sz w:val="24"/>
          <w:szCs w:val="24"/>
        </w:rPr>
        <w:t>Hazardous waste containers</w:t>
      </w:r>
      <w:r w:rsidR="00A41184">
        <w:rPr>
          <w:rFonts w:ascii="Times New Roman" w:hAnsi="Times New Roman" w:cs="Times New Roman"/>
          <w:sz w:val="24"/>
          <w:szCs w:val="24"/>
        </w:rPr>
        <w:t xml:space="preserve"> are</w:t>
      </w:r>
      <w:r w:rsidRPr="00A41184">
        <w:rPr>
          <w:rFonts w:ascii="Times New Roman" w:hAnsi="Times New Roman" w:cs="Times New Roman"/>
          <w:sz w:val="24"/>
          <w:szCs w:val="24"/>
        </w:rPr>
        <w:t xml:space="preserve"> capped and placed out ready for pick-up when 80% full or less</w:t>
      </w:r>
      <w:r w:rsidR="00A41184">
        <w:rPr>
          <w:rFonts w:ascii="Times New Roman" w:hAnsi="Times New Roman" w:cs="Times New Roman"/>
          <w:sz w:val="24"/>
          <w:szCs w:val="24"/>
        </w:rPr>
        <w:t>.</w:t>
      </w:r>
    </w:p>
    <w:p w:rsidR="00A41184" w:rsidRDefault="000D10E9" w:rsidP="00E14B26">
      <w:pPr>
        <w:pStyle w:val="ListParagraph"/>
        <w:numPr>
          <w:ilvl w:val="0"/>
          <w:numId w:val="26"/>
        </w:numPr>
        <w:tabs>
          <w:tab w:val="clear" w:pos="720"/>
        </w:tabs>
        <w:spacing w:before="100" w:beforeAutospacing="1" w:after="100" w:afterAutospacing="1" w:line="360" w:lineRule="auto"/>
        <w:ind w:left="360" w:firstLine="0"/>
        <w:rPr>
          <w:rFonts w:ascii="Times New Roman" w:eastAsia="Times New Roman" w:hAnsi="Times New Roman" w:cs="Times New Roman"/>
          <w:color w:val="000000"/>
          <w:sz w:val="24"/>
          <w:szCs w:val="24"/>
        </w:rPr>
      </w:pPr>
      <w:r w:rsidRPr="00A41184">
        <w:rPr>
          <w:rFonts w:ascii="Times New Roman" w:eastAsia="Times New Roman" w:hAnsi="Times New Roman" w:cs="Times New Roman"/>
          <w:color w:val="000000"/>
          <w:sz w:val="24"/>
          <w:szCs w:val="24"/>
        </w:rPr>
        <w:t>Hazardous</w:t>
      </w:r>
      <w:r w:rsidR="00A06EC8">
        <w:rPr>
          <w:rFonts w:ascii="Times New Roman" w:eastAsia="Times New Roman" w:hAnsi="Times New Roman" w:cs="Times New Roman"/>
          <w:color w:val="000000"/>
          <w:sz w:val="24"/>
          <w:szCs w:val="24"/>
        </w:rPr>
        <w:t xml:space="preserve"> and b</w:t>
      </w:r>
      <w:r w:rsidRPr="00A41184">
        <w:rPr>
          <w:rFonts w:ascii="Times New Roman" w:eastAsia="Times New Roman" w:hAnsi="Times New Roman" w:cs="Times New Roman"/>
          <w:color w:val="000000"/>
          <w:sz w:val="24"/>
          <w:szCs w:val="24"/>
        </w:rPr>
        <w:t xml:space="preserve">iohazardous wastes </w:t>
      </w:r>
      <w:r w:rsidR="00FA569A" w:rsidRPr="00A41184">
        <w:rPr>
          <w:rFonts w:ascii="Times New Roman" w:eastAsia="Times New Roman" w:hAnsi="Times New Roman" w:cs="Times New Roman"/>
          <w:color w:val="000000"/>
          <w:sz w:val="24"/>
          <w:szCs w:val="24"/>
        </w:rPr>
        <w:t>are</w:t>
      </w:r>
      <w:r w:rsidR="00C22414" w:rsidRPr="00C22414">
        <w:rPr>
          <w:rFonts w:ascii="Times New Roman" w:eastAsia="Times New Roman" w:hAnsi="Times New Roman" w:cs="Times New Roman"/>
          <w:color w:val="000000"/>
          <w:sz w:val="24"/>
          <w:szCs w:val="24"/>
        </w:rPr>
        <w:t xml:space="preserve"> removed regularly</w:t>
      </w:r>
      <w:r w:rsidR="00FA569A" w:rsidRPr="00A41184">
        <w:rPr>
          <w:rFonts w:ascii="Times New Roman" w:eastAsia="Times New Roman" w:hAnsi="Times New Roman" w:cs="Times New Roman"/>
          <w:color w:val="000000"/>
          <w:sz w:val="24"/>
          <w:szCs w:val="24"/>
        </w:rPr>
        <w:t>.</w:t>
      </w:r>
    </w:p>
    <w:p w:rsidR="00A41184" w:rsidRPr="00A41184" w:rsidRDefault="00FA569A" w:rsidP="00E14B26">
      <w:pPr>
        <w:pStyle w:val="ListParagraph"/>
        <w:numPr>
          <w:ilvl w:val="0"/>
          <w:numId w:val="26"/>
        </w:numPr>
        <w:tabs>
          <w:tab w:val="clear" w:pos="720"/>
        </w:tabs>
        <w:autoSpaceDE w:val="0"/>
        <w:autoSpaceDN w:val="0"/>
        <w:adjustRightInd w:val="0"/>
        <w:spacing w:before="100" w:beforeAutospacing="1" w:after="0" w:afterAutospacing="1" w:line="360" w:lineRule="auto"/>
        <w:rPr>
          <w:rFonts w:ascii="Times New Roman" w:hAnsi="Times New Roman" w:cs="Times New Roman"/>
          <w:sz w:val="24"/>
          <w:szCs w:val="24"/>
        </w:rPr>
      </w:pPr>
      <w:r w:rsidRPr="00A41184">
        <w:rPr>
          <w:rFonts w:ascii="Times New Roman" w:eastAsia="Times New Roman" w:hAnsi="Times New Roman" w:cs="Times New Roman"/>
          <w:color w:val="000000"/>
          <w:sz w:val="24"/>
          <w:szCs w:val="24"/>
        </w:rPr>
        <w:t>F</w:t>
      </w:r>
      <w:r w:rsidR="00C22414" w:rsidRPr="00C22414">
        <w:rPr>
          <w:rFonts w:ascii="Times New Roman" w:eastAsia="Times New Roman" w:hAnsi="Times New Roman" w:cs="Times New Roman"/>
          <w:color w:val="000000"/>
          <w:sz w:val="24"/>
          <w:szCs w:val="24"/>
        </w:rPr>
        <w:t>ume hood sashes</w:t>
      </w:r>
      <w:r w:rsidR="00A41184" w:rsidRPr="00A41184">
        <w:rPr>
          <w:rFonts w:ascii="Times New Roman" w:eastAsia="Times New Roman" w:hAnsi="Times New Roman" w:cs="Times New Roman"/>
          <w:color w:val="000000"/>
          <w:sz w:val="24"/>
          <w:szCs w:val="24"/>
        </w:rPr>
        <w:t xml:space="preserve"> are</w:t>
      </w:r>
      <w:r w:rsidR="00C22414" w:rsidRPr="00C22414">
        <w:rPr>
          <w:rFonts w:ascii="Times New Roman" w:eastAsia="Times New Roman" w:hAnsi="Times New Roman" w:cs="Times New Roman"/>
          <w:color w:val="000000"/>
          <w:sz w:val="24"/>
          <w:szCs w:val="24"/>
        </w:rPr>
        <w:t xml:space="preserve"> closed as far as possible</w:t>
      </w:r>
      <w:r w:rsidR="000D10E9" w:rsidRPr="00A41184">
        <w:rPr>
          <w:rFonts w:ascii="Times New Roman" w:eastAsia="Times New Roman" w:hAnsi="Times New Roman" w:cs="Times New Roman"/>
          <w:color w:val="000000"/>
          <w:sz w:val="24"/>
          <w:szCs w:val="24"/>
        </w:rPr>
        <w:t xml:space="preserve"> </w:t>
      </w:r>
      <w:r w:rsidR="00C22414" w:rsidRPr="00C22414">
        <w:rPr>
          <w:rFonts w:ascii="Times New Roman" w:eastAsia="Times New Roman" w:hAnsi="Times New Roman" w:cs="Times New Roman"/>
          <w:color w:val="000000"/>
          <w:sz w:val="24"/>
          <w:szCs w:val="24"/>
        </w:rPr>
        <w:t>to contain spills</w:t>
      </w:r>
      <w:r w:rsidR="00A41184" w:rsidRPr="00A41184">
        <w:rPr>
          <w:rFonts w:ascii="Times New Roman" w:eastAsia="Times New Roman" w:hAnsi="Times New Roman" w:cs="Times New Roman"/>
          <w:color w:val="000000"/>
          <w:sz w:val="24"/>
          <w:szCs w:val="24"/>
        </w:rPr>
        <w:t xml:space="preserve"> </w:t>
      </w:r>
      <w:r w:rsidR="00C22414" w:rsidRPr="00C22414">
        <w:rPr>
          <w:rFonts w:ascii="Times New Roman" w:eastAsia="Times New Roman" w:hAnsi="Times New Roman" w:cs="Times New Roman"/>
          <w:color w:val="000000"/>
          <w:sz w:val="24"/>
          <w:szCs w:val="24"/>
        </w:rPr>
        <w:t xml:space="preserve">while still maintaining </w:t>
      </w:r>
      <w:r w:rsidR="00A41184" w:rsidRPr="00A41184">
        <w:rPr>
          <w:rFonts w:ascii="Times New Roman" w:eastAsia="Times New Roman" w:hAnsi="Times New Roman" w:cs="Times New Roman"/>
          <w:color w:val="000000"/>
          <w:sz w:val="24"/>
          <w:szCs w:val="24"/>
        </w:rPr>
        <w:t>adequate ventilation rates.</w:t>
      </w:r>
    </w:p>
    <w:p w:rsidR="00A41184" w:rsidRDefault="00A41184" w:rsidP="00E14B26">
      <w:pPr>
        <w:pStyle w:val="ListParagraph"/>
        <w:numPr>
          <w:ilvl w:val="0"/>
          <w:numId w:val="26"/>
        </w:numPr>
        <w:tabs>
          <w:tab w:val="clear" w:pos="720"/>
        </w:tabs>
        <w:autoSpaceDE w:val="0"/>
        <w:autoSpaceDN w:val="0"/>
        <w:adjustRightInd w:val="0"/>
        <w:spacing w:before="100" w:beforeAutospacing="1" w:after="0" w:afterAutospacing="1" w:line="360" w:lineRule="auto"/>
        <w:rPr>
          <w:rFonts w:ascii="Times New Roman" w:hAnsi="Times New Roman" w:cs="Times New Roman"/>
          <w:sz w:val="24"/>
          <w:szCs w:val="24"/>
        </w:rPr>
      </w:pPr>
      <w:r w:rsidRPr="00A41184">
        <w:rPr>
          <w:rFonts w:ascii="Times New Roman" w:hAnsi="Times New Roman" w:cs="Times New Roman"/>
          <w:sz w:val="24"/>
          <w:szCs w:val="24"/>
        </w:rPr>
        <w:t>G</w:t>
      </w:r>
      <w:r w:rsidR="000D10E9" w:rsidRPr="00A41184">
        <w:rPr>
          <w:rFonts w:ascii="Times New Roman" w:hAnsi="Times New Roman" w:cs="Times New Roman"/>
          <w:sz w:val="24"/>
          <w:szCs w:val="24"/>
        </w:rPr>
        <w:t>as cylinders</w:t>
      </w:r>
      <w:r w:rsidRPr="00A41184">
        <w:rPr>
          <w:rFonts w:ascii="Times New Roman" w:hAnsi="Times New Roman" w:cs="Times New Roman"/>
          <w:sz w:val="24"/>
          <w:szCs w:val="24"/>
        </w:rPr>
        <w:t xml:space="preserve"> are</w:t>
      </w:r>
      <w:r w:rsidR="000D10E9" w:rsidRPr="00A41184">
        <w:rPr>
          <w:rFonts w:ascii="Times New Roman" w:hAnsi="Times New Roman" w:cs="Times New Roman"/>
          <w:sz w:val="24"/>
          <w:szCs w:val="24"/>
        </w:rPr>
        <w:t xml:space="preserve"> double chained/strapped to the wall.</w:t>
      </w:r>
    </w:p>
    <w:p w:rsidR="00A41184" w:rsidRDefault="00A41184" w:rsidP="00E14B26">
      <w:pPr>
        <w:pStyle w:val="ListParagraph"/>
        <w:numPr>
          <w:ilvl w:val="0"/>
          <w:numId w:val="26"/>
        </w:numPr>
        <w:tabs>
          <w:tab w:val="clear" w:pos="720"/>
        </w:tabs>
        <w:autoSpaceDE w:val="0"/>
        <w:autoSpaceDN w:val="0"/>
        <w:adjustRightInd w:val="0"/>
        <w:spacing w:before="100" w:beforeAutospacing="1" w:after="0" w:afterAutospacing="1" w:line="360" w:lineRule="auto"/>
        <w:rPr>
          <w:rFonts w:ascii="Times New Roman" w:hAnsi="Times New Roman" w:cs="Times New Roman"/>
          <w:sz w:val="24"/>
          <w:szCs w:val="24"/>
        </w:rPr>
      </w:pPr>
      <w:r w:rsidRPr="00A41184">
        <w:rPr>
          <w:rFonts w:ascii="Times New Roman" w:hAnsi="Times New Roman" w:cs="Times New Roman"/>
          <w:sz w:val="24"/>
          <w:szCs w:val="24"/>
        </w:rPr>
        <w:t>Small g</w:t>
      </w:r>
      <w:r w:rsidR="000D10E9" w:rsidRPr="00A41184">
        <w:rPr>
          <w:rFonts w:ascii="Times New Roman" w:hAnsi="Times New Roman" w:cs="Times New Roman"/>
          <w:sz w:val="24"/>
          <w:szCs w:val="24"/>
        </w:rPr>
        <w:t>as cylinders should be clamped to laboratory benches.</w:t>
      </w:r>
    </w:p>
    <w:p w:rsidR="00A41184" w:rsidRPr="00A41184" w:rsidRDefault="00564CDC" w:rsidP="00E14B26">
      <w:pPr>
        <w:pStyle w:val="ListParagraph"/>
        <w:numPr>
          <w:ilvl w:val="0"/>
          <w:numId w:val="26"/>
        </w:numPr>
        <w:tabs>
          <w:tab w:val="clear" w:pos="720"/>
        </w:tabs>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rPr>
      </w:pPr>
      <w:r>
        <w:rPr>
          <w:rFonts w:ascii="Times New Roman" w:hAnsi="Times New Roman" w:cs="Times New Roman"/>
          <w:sz w:val="24"/>
          <w:szCs w:val="24"/>
        </w:rPr>
        <w:t>S</w:t>
      </w:r>
      <w:r w:rsidR="000D10E9" w:rsidRPr="00A41184">
        <w:rPr>
          <w:rFonts w:ascii="Times New Roman" w:hAnsi="Times New Roman" w:cs="Times New Roman"/>
          <w:sz w:val="24"/>
          <w:szCs w:val="24"/>
        </w:rPr>
        <w:t>afety caps</w:t>
      </w:r>
      <w:r>
        <w:rPr>
          <w:rFonts w:ascii="Times New Roman" w:hAnsi="Times New Roman" w:cs="Times New Roman"/>
          <w:sz w:val="24"/>
          <w:szCs w:val="24"/>
        </w:rPr>
        <w:t xml:space="preserve"> are kept</w:t>
      </w:r>
      <w:r w:rsidR="000D10E9" w:rsidRPr="00A41184">
        <w:rPr>
          <w:rFonts w:ascii="Times New Roman" w:hAnsi="Times New Roman" w:cs="Times New Roman"/>
          <w:sz w:val="24"/>
          <w:szCs w:val="24"/>
        </w:rPr>
        <w:t xml:space="preserve"> </w:t>
      </w:r>
      <w:r>
        <w:rPr>
          <w:rFonts w:ascii="Times New Roman" w:hAnsi="Times New Roman" w:cs="Times New Roman"/>
          <w:sz w:val="24"/>
          <w:szCs w:val="24"/>
        </w:rPr>
        <w:t xml:space="preserve">in place </w:t>
      </w:r>
      <w:r w:rsidR="000D10E9" w:rsidRPr="00A41184">
        <w:rPr>
          <w:rFonts w:ascii="Times New Roman" w:hAnsi="Times New Roman" w:cs="Times New Roman"/>
          <w:sz w:val="24"/>
          <w:szCs w:val="24"/>
        </w:rPr>
        <w:t>on gas cylinders when cylinders are not</w:t>
      </w:r>
      <w:r>
        <w:rPr>
          <w:rFonts w:ascii="Times New Roman" w:hAnsi="Times New Roman" w:cs="Times New Roman"/>
          <w:sz w:val="24"/>
          <w:szCs w:val="24"/>
        </w:rPr>
        <w:t xml:space="preserve"> </w:t>
      </w:r>
      <w:r w:rsidR="000D10E9" w:rsidRPr="00A41184">
        <w:rPr>
          <w:rFonts w:ascii="Times New Roman" w:hAnsi="Times New Roman" w:cs="Times New Roman"/>
          <w:sz w:val="24"/>
          <w:szCs w:val="24"/>
        </w:rPr>
        <w:t>in use.</w:t>
      </w:r>
    </w:p>
    <w:p w:rsidR="00A41184" w:rsidRPr="00A41184" w:rsidRDefault="000D10E9" w:rsidP="00E14B26">
      <w:pPr>
        <w:pStyle w:val="ListParagraph"/>
        <w:numPr>
          <w:ilvl w:val="0"/>
          <w:numId w:val="26"/>
        </w:numPr>
        <w:tabs>
          <w:tab w:val="clear" w:pos="720"/>
        </w:tabs>
        <w:autoSpaceDE w:val="0"/>
        <w:autoSpaceDN w:val="0"/>
        <w:adjustRightInd w:val="0"/>
        <w:spacing w:before="100" w:beforeAutospacing="1" w:after="100" w:afterAutospacing="1" w:line="360" w:lineRule="auto"/>
        <w:rPr>
          <w:rFonts w:ascii="Times New Roman" w:hAnsi="Times New Roman" w:cs="Times New Roman"/>
          <w:sz w:val="24"/>
          <w:szCs w:val="24"/>
        </w:rPr>
      </w:pPr>
      <w:r w:rsidRPr="00A41184">
        <w:rPr>
          <w:rFonts w:ascii="Times New Roman" w:eastAsia="Times New Roman" w:hAnsi="Times New Roman" w:cs="Times New Roman"/>
          <w:color w:val="000000"/>
          <w:sz w:val="24"/>
          <w:szCs w:val="24"/>
        </w:rPr>
        <w:t>E</w:t>
      </w:r>
      <w:r w:rsidR="00C22414" w:rsidRPr="00C22414">
        <w:rPr>
          <w:rFonts w:ascii="Times New Roman" w:eastAsia="Times New Roman" w:hAnsi="Times New Roman" w:cs="Times New Roman"/>
          <w:color w:val="000000"/>
          <w:sz w:val="24"/>
          <w:szCs w:val="24"/>
        </w:rPr>
        <w:t>xits and aisle ways</w:t>
      </w:r>
      <w:r w:rsidRPr="00A41184">
        <w:rPr>
          <w:rFonts w:ascii="Times New Roman" w:eastAsia="Times New Roman" w:hAnsi="Times New Roman" w:cs="Times New Roman"/>
          <w:color w:val="000000"/>
          <w:sz w:val="24"/>
          <w:szCs w:val="24"/>
        </w:rPr>
        <w:t xml:space="preserve"> are</w:t>
      </w:r>
      <w:r w:rsidR="00C22414" w:rsidRPr="00C22414">
        <w:rPr>
          <w:rFonts w:ascii="Times New Roman" w:eastAsia="Times New Roman" w:hAnsi="Times New Roman" w:cs="Times New Roman"/>
          <w:color w:val="000000"/>
          <w:sz w:val="24"/>
          <w:szCs w:val="24"/>
        </w:rPr>
        <w:t xml:space="preserve"> maintained </w:t>
      </w:r>
      <w:r w:rsidR="00A41184" w:rsidRPr="00A41184">
        <w:rPr>
          <w:rFonts w:ascii="Times New Roman" w:eastAsia="Times New Roman" w:hAnsi="Times New Roman" w:cs="Times New Roman"/>
          <w:color w:val="000000"/>
          <w:sz w:val="24"/>
          <w:szCs w:val="24"/>
        </w:rPr>
        <w:t>free and clear of obstructions.</w:t>
      </w:r>
    </w:p>
    <w:p w:rsidR="00A41184" w:rsidRDefault="00564CDC" w:rsidP="00E14B26">
      <w:pPr>
        <w:pStyle w:val="ListParagraph"/>
        <w:numPr>
          <w:ilvl w:val="0"/>
          <w:numId w:val="26"/>
        </w:numPr>
        <w:tabs>
          <w:tab w:val="clear" w:pos="720"/>
        </w:tabs>
        <w:autoSpaceDE w:val="0"/>
        <w:autoSpaceDN w:val="0"/>
        <w:adjustRightInd w:val="0"/>
        <w:spacing w:before="100" w:beforeAutospacing="1" w:after="0" w:afterAutospacing="1" w:line="360" w:lineRule="auto"/>
        <w:rPr>
          <w:rFonts w:ascii="Times New Roman" w:hAnsi="Times New Roman" w:cs="Times New Roman"/>
          <w:sz w:val="24"/>
          <w:szCs w:val="24"/>
        </w:rPr>
      </w:pPr>
      <w:r>
        <w:rPr>
          <w:rFonts w:ascii="Times New Roman" w:hAnsi="Times New Roman" w:cs="Times New Roman"/>
          <w:sz w:val="24"/>
          <w:szCs w:val="24"/>
        </w:rPr>
        <w:t>A</w:t>
      </w:r>
      <w:r w:rsidR="000D10E9" w:rsidRPr="00A41184">
        <w:rPr>
          <w:rFonts w:ascii="Times New Roman" w:hAnsi="Times New Roman" w:cs="Times New Roman"/>
          <w:sz w:val="24"/>
          <w:szCs w:val="24"/>
        </w:rPr>
        <w:t>ll stored items</w:t>
      </w:r>
      <w:r>
        <w:rPr>
          <w:rFonts w:ascii="Times New Roman" w:hAnsi="Times New Roman" w:cs="Times New Roman"/>
          <w:sz w:val="24"/>
          <w:szCs w:val="24"/>
        </w:rPr>
        <w:t xml:space="preserve"> must</w:t>
      </w:r>
      <w:r w:rsidR="000D10E9" w:rsidRPr="00A41184">
        <w:rPr>
          <w:rFonts w:ascii="Times New Roman" w:hAnsi="Times New Roman" w:cs="Times New Roman"/>
          <w:sz w:val="24"/>
          <w:szCs w:val="24"/>
        </w:rPr>
        <w:t xml:space="preserve"> maintain a clearance of at least 18” from the ceiling to allow proper functioning of the sprinkler system</w:t>
      </w:r>
      <w:r w:rsidR="00A41184" w:rsidRPr="00A41184">
        <w:rPr>
          <w:rFonts w:ascii="Times New Roman" w:hAnsi="Times New Roman" w:cs="Times New Roman"/>
          <w:sz w:val="24"/>
          <w:szCs w:val="24"/>
        </w:rPr>
        <w:t>.</w:t>
      </w:r>
    </w:p>
    <w:p w:rsidR="000D10E9" w:rsidRDefault="00564CDC" w:rsidP="00E14B26">
      <w:pPr>
        <w:pStyle w:val="ListParagraph"/>
        <w:numPr>
          <w:ilvl w:val="0"/>
          <w:numId w:val="26"/>
        </w:numPr>
        <w:tabs>
          <w:tab w:val="clear" w:pos="720"/>
        </w:tabs>
        <w:autoSpaceDE w:val="0"/>
        <w:autoSpaceDN w:val="0"/>
        <w:adjustRightInd w:val="0"/>
        <w:spacing w:before="100" w:beforeAutospacing="1" w:after="0" w:afterAutospacing="1" w:line="360" w:lineRule="auto"/>
        <w:rPr>
          <w:rFonts w:ascii="Times New Roman" w:hAnsi="Times New Roman" w:cs="Times New Roman"/>
          <w:sz w:val="24"/>
          <w:szCs w:val="24"/>
        </w:rPr>
      </w:pPr>
      <w:r w:rsidRPr="00A41184">
        <w:rPr>
          <w:rFonts w:ascii="Times New Roman" w:hAnsi="Times New Roman" w:cs="Times New Roman"/>
          <w:sz w:val="24"/>
          <w:szCs w:val="24"/>
        </w:rPr>
        <w:t>Avoid storing materials and equipment on top of cabinets</w:t>
      </w:r>
      <w:r>
        <w:rPr>
          <w:rFonts w:ascii="Times New Roman" w:hAnsi="Times New Roman" w:cs="Times New Roman"/>
          <w:sz w:val="24"/>
          <w:szCs w:val="24"/>
        </w:rPr>
        <w:t>.</w:t>
      </w:r>
      <w:r w:rsidRPr="00A41184">
        <w:rPr>
          <w:rFonts w:ascii="Times New Roman" w:hAnsi="Times New Roman" w:cs="Times New Roman"/>
          <w:sz w:val="24"/>
          <w:szCs w:val="24"/>
        </w:rPr>
        <w:t xml:space="preserve"> </w:t>
      </w:r>
      <w:r w:rsidR="000D10E9" w:rsidRPr="00A41184">
        <w:rPr>
          <w:rFonts w:ascii="Times New Roman" w:hAnsi="Times New Roman" w:cs="Times New Roman"/>
          <w:sz w:val="24"/>
          <w:szCs w:val="24"/>
        </w:rPr>
        <w:t xml:space="preserve">Store heavy items on lower shelves or in lower cabinets. </w:t>
      </w:r>
    </w:p>
    <w:p w:rsidR="00E14B26" w:rsidRDefault="00E14B26" w:rsidP="00C22414">
      <w:pPr>
        <w:spacing w:before="100" w:beforeAutospacing="1" w:after="100" w:afterAutospacing="1" w:line="348" w:lineRule="auto"/>
        <w:rPr>
          <w:rFonts w:ascii="Times New Roman" w:eastAsia="Times New Roman" w:hAnsi="Times New Roman" w:cs="Times New Roman"/>
          <w:b/>
          <w:color w:val="000000"/>
          <w:sz w:val="24"/>
          <w:szCs w:val="24"/>
        </w:rPr>
      </w:pPr>
    </w:p>
    <w:p w:rsidR="00E14B26" w:rsidRDefault="00E14B26" w:rsidP="00C22414">
      <w:pPr>
        <w:spacing w:before="100" w:beforeAutospacing="1" w:after="100" w:afterAutospacing="1" w:line="348" w:lineRule="auto"/>
        <w:rPr>
          <w:rFonts w:ascii="Times New Roman" w:eastAsia="Times New Roman" w:hAnsi="Times New Roman" w:cs="Times New Roman"/>
          <w:b/>
          <w:color w:val="000000"/>
          <w:sz w:val="24"/>
          <w:szCs w:val="24"/>
        </w:rPr>
      </w:pPr>
    </w:p>
    <w:p w:rsidR="00E14B26" w:rsidRDefault="00E14B26" w:rsidP="00C22414">
      <w:pPr>
        <w:spacing w:before="100" w:beforeAutospacing="1" w:after="100" w:afterAutospacing="1" w:line="348" w:lineRule="auto"/>
        <w:rPr>
          <w:rFonts w:ascii="Times New Roman" w:eastAsia="Times New Roman" w:hAnsi="Times New Roman" w:cs="Times New Roman"/>
          <w:b/>
          <w:color w:val="000000"/>
          <w:sz w:val="24"/>
          <w:szCs w:val="24"/>
        </w:rPr>
      </w:pPr>
    </w:p>
    <w:p w:rsidR="00E14B26" w:rsidRDefault="00E14B26" w:rsidP="00C22414">
      <w:pPr>
        <w:spacing w:before="100" w:beforeAutospacing="1" w:after="100" w:afterAutospacing="1" w:line="348" w:lineRule="auto"/>
        <w:rPr>
          <w:rFonts w:ascii="Times New Roman" w:eastAsia="Times New Roman" w:hAnsi="Times New Roman" w:cs="Times New Roman"/>
          <w:b/>
          <w:color w:val="000000"/>
          <w:sz w:val="24"/>
          <w:szCs w:val="24"/>
        </w:rPr>
      </w:pPr>
    </w:p>
    <w:p w:rsidR="00E14B26" w:rsidRDefault="00E14B26" w:rsidP="00C22414">
      <w:pPr>
        <w:spacing w:before="100" w:beforeAutospacing="1" w:after="100" w:afterAutospacing="1" w:line="348" w:lineRule="auto"/>
        <w:rPr>
          <w:rFonts w:ascii="Times New Roman" w:eastAsia="Times New Roman" w:hAnsi="Times New Roman" w:cs="Times New Roman"/>
          <w:b/>
          <w:color w:val="000000"/>
          <w:sz w:val="24"/>
          <w:szCs w:val="24"/>
        </w:rPr>
      </w:pPr>
    </w:p>
    <w:p w:rsidR="002511CC" w:rsidRPr="002511CC" w:rsidRDefault="002511CC" w:rsidP="00C22414">
      <w:pPr>
        <w:spacing w:before="100" w:beforeAutospacing="1" w:after="100" w:afterAutospacing="1" w:line="348" w:lineRule="auto"/>
        <w:rPr>
          <w:rFonts w:ascii="Times New Roman" w:eastAsia="Times New Roman" w:hAnsi="Times New Roman" w:cs="Times New Roman"/>
          <w:b/>
          <w:color w:val="000000"/>
          <w:sz w:val="24"/>
          <w:szCs w:val="24"/>
        </w:rPr>
      </w:pPr>
      <w:r w:rsidRPr="002511CC">
        <w:rPr>
          <w:rFonts w:ascii="Times New Roman" w:eastAsia="Times New Roman" w:hAnsi="Times New Roman" w:cs="Times New Roman"/>
          <w:b/>
          <w:color w:val="000000"/>
          <w:sz w:val="24"/>
          <w:szCs w:val="24"/>
        </w:rPr>
        <w:lastRenderedPageBreak/>
        <w:t>Planning &amp; Preparedness</w:t>
      </w:r>
    </w:p>
    <w:p w:rsidR="00C22414" w:rsidRPr="00C22414" w:rsidRDefault="00C22414" w:rsidP="00C22414">
      <w:pPr>
        <w:spacing w:before="100" w:beforeAutospacing="1" w:after="100" w:afterAutospacing="1" w:line="348" w:lineRule="auto"/>
        <w:rPr>
          <w:rFonts w:ascii="Times New Roman" w:eastAsia="Times New Roman" w:hAnsi="Times New Roman" w:cs="Times New Roman"/>
          <w:color w:val="000000"/>
          <w:sz w:val="24"/>
          <w:szCs w:val="24"/>
        </w:rPr>
      </w:pPr>
      <w:r w:rsidRPr="00C22414">
        <w:rPr>
          <w:rFonts w:ascii="Times New Roman" w:eastAsia="Times New Roman" w:hAnsi="Times New Roman" w:cs="Times New Roman"/>
          <w:color w:val="000000"/>
          <w:sz w:val="24"/>
          <w:szCs w:val="24"/>
        </w:rPr>
        <w:t>Depending on the time and circumstances of the earthquake, you may be asked to stay out of the building for a few minutes to a few days--or indefinitely.</w:t>
      </w:r>
    </w:p>
    <w:p w:rsidR="00C22414" w:rsidRPr="00C22414" w:rsidRDefault="00EE1FCD" w:rsidP="00C22414">
      <w:pPr>
        <w:numPr>
          <w:ilvl w:val="0"/>
          <w:numId w:val="8"/>
        </w:numPr>
        <w:spacing w:before="100" w:beforeAutospacing="1" w:after="100" w:afterAutospacing="1" w:line="33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a </w:t>
      </w:r>
      <w:r w:rsidR="00C22414" w:rsidRPr="00C22414">
        <w:rPr>
          <w:rFonts w:ascii="Times New Roman" w:eastAsia="Times New Roman" w:hAnsi="Times New Roman" w:cs="Times New Roman"/>
          <w:color w:val="000000"/>
          <w:sz w:val="24"/>
          <w:szCs w:val="24"/>
        </w:rPr>
        <w:t>short-term evacuation checklist po</w:t>
      </w:r>
      <w:r>
        <w:rPr>
          <w:rFonts w:ascii="Times New Roman" w:eastAsia="Times New Roman" w:hAnsi="Times New Roman" w:cs="Times New Roman"/>
          <w:color w:val="000000"/>
          <w:sz w:val="24"/>
          <w:szCs w:val="24"/>
        </w:rPr>
        <w:t xml:space="preserve">sted near the exit of your lab. </w:t>
      </w:r>
      <w:r w:rsidR="00C22414" w:rsidRPr="00C22414">
        <w:rPr>
          <w:rFonts w:ascii="Times New Roman" w:eastAsia="Times New Roman" w:hAnsi="Times New Roman" w:cs="Times New Roman"/>
          <w:color w:val="000000"/>
          <w:sz w:val="24"/>
          <w:szCs w:val="24"/>
        </w:rPr>
        <w:t xml:space="preserve">This is a check list of essential steps to take before leaving the building. These include, but are not limited to: </w:t>
      </w:r>
    </w:p>
    <w:p w:rsidR="00C22414" w:rsidRPr="00C22414" w:rsidRDefault="00C22414" w:rsidP="00C22414">
      <w:pPr>
        <w:numPr>
          <w:ilvl w:val="1"/>
          <w:numId w:val="8"/>
        </w:numPr>
        <w:spacing w:before="100" w:beforeAutospacing="1" w:after="100" w:afterAutospacing="1" w:line="336" w:lineRule="auto"/>
        <w:rPr>
          <w:rFonts w:ascii="Times New Roman" w:eastAsia="Times New Roman" w:hAnsi="Times New Roman" w:cs="Times New Roman"/>
          <w:color w:val="000000"/>
          <w:sz w:val="24"/>
          <w:szCs w:val="24"/>
        </w:rPr>
      </w:pPr>
      <w:r w:rsidRPr="00C22414">
        <w:rPr>
          <w:rFonts w:ascii="Times New Roman" w:eastAsia="Times New Roman" w:hAnsi="Times New Roman" w:cs="Times New Roman"/>
          <w:color w:val="000000"/>
          <w:sz w:val="24"/>
          <w:szCs w:val="24"/>
        </w:rPr>
        <w:t xml:space="preserve">Turn off gas burners </w:t>
      </w:r>
    </w:p>
    <w:p w:rsidR="00C22414" w:rsidRPr="00C22414" w:rsidRDefault="00C22414" w:rsidP="00C22414">
      <w:pPr>
        <w:numPr>
          <w:ilvl w:val="1"/>
          <w:numId w:val="8"/>
        </w:numPr>
        <w:spacing w:before="100" w:beforeAutospacing="1" w:after="100" w:afterAutospacing="1" w:line="336" w:lineRule="auto"/>
        <w:rPr>
          <w:rFonts w:ascii="Times New Roman" w:eastAsia="Times New Roman" w:hAnsi="Times New Roman" w:cs="Times New Roman"/>
          <w:color w:val="000000"/>
          <w:sz w:val="24"/>
          <w:szCs w:val="24"/>
        </w:rPr>
      </w:pPr>
      <w:r w:rsidRPr="00C22414">
        <w:rPr>
          <w:rFonts w:ascii="Times New Roman" w:eastAsia="Times New Roman" w:hAnsi="Times New Roman" w:cs="Times New Roman"/>
          <w:color w:val="000000"/>
          <w:sz w:val="24"/>
          <w:szCs w:val="24"/>
        </w:rPr>
        <w:t xml:space="preserve">Check quickly for fires, fire hazards, or spilled chemicals </w:t>
      </w:r>
    </w:p>
    <w:p w:rsidR="00C22414" w:rsidRPr="00C22414" w:rsidRDefault="00C22414" w:rsidP="00C22414">
      <w:pPr>
        <w:numPr>
          <w:ilvl w:val="1"/>
          <w:numId w:val="8"/>
        </w:numPr>
        <w:spacing w:before="100" w:beforeAutospacing="1" w:after="100" w:afterAutospacing="1" w:line="336" w:lineRule="auto"/>
        <w:rPr>
          <w:rFonts w:ascii="Times New Roman" w:eastAsia="Times New Roman" w:hAnsi="Times New Roman" w:cs="Times New Roman"/>
          <w:color w:val="000000"/>
          <w:sz w:val="24"/>
          <w:szCs w:val="24"/>
        </w:rPr>
      </w:pPr>
      <w:r w:rsidRPr="00C22414">
        <w:rPr>
          <w:rFonts w:ascii="Times New Roman" w:eastAsia="Times New Roman" w:hAnsi="Times New Roman" w:cs="Times New Roman"/>
          <w:color w:val="000000"/>
          <w:sz w:val="24"/>
          <w:szCs w:val="24"/>
        </w:rPr>
        <w:t xml:space="preserve">Check for injured or physically limited people who might have trouble evacuating the building </w:t>
      </w:r>
    </w:p>
    <w:p w:rsidR="00C22414" w:rsidRPr="00C22414" w:rsidRDefault="00C22414" w:rsidP="00C22414">
      <w:pPr>
        <w:numPr>
          <w:ilvl w:val="1"/>
          <w:numId w:val="8"/>
        </w:numPr>
        <w:spacing w:before="100" w:beforeAutospacing="1" w:after="100" w:afterAutospacing="1" w:line="336" w:lineRule="auto"/>
        <w:rPr>
          <w:rFonts w:ascii="Times New Roman" w:eastAsia="Times New Roman" w:hAnsi="Times New Roman" w:cs="Times New Roman"/>
          <w:color w:val="000000"/>
          <w:sz w:val="24"/>
          <w:szCs w:val="24"/>
        </w:rPr>
      </w:pPr>
      <w:r w:rsidRPr="00C22414">
        <w:rPr>
          <w:rFonts w:ascii="Times New Roman" w:eastAsia="Times New Roman" w:hAnsi="Times New Roman" w:cs="Times New Roman"/>
          <w:color w:val="000000"/>
          <w:sz w:val="24"/>
          <w:szCs w:val="24"/>
        </w:rPr>
        <w:t xml:space="preserve">Close the lab door as you leave </w:t>
      </w:r>
    </w:p>
    <w:p w:rsidR="00C22414" w:rsidRDefault="00C22414" w:rsidP="00C22414">
      <w:pPr>
        <w:numPr>
          <w:ilvl w:val="1"/>
          <w:numId w:val="8"/>
        </w:numPr>
        <w:spacing w:before="100" w:beforeAutospacing="1" w:after="100" w:afterAutospacing="1" w:line="336" w:lineRule="auto"/>
        <w:rPr>
          <w:rFonts w:ascii="Times New Roman" w:eastAsia="Times New Roman" w:hAnsi="Times New Roman" w:cs="Times New Roman"/>
          <w:color w:val="000000"/>
          <w:sz w:val="24"/>
          <w:szCs w:val="24"/>
        </w:rPr>
      </w:pPr>
      <w:r w:rsidRPr="00C22414">
        <w:rPr>
          <w:rFonts w:ascii="Times New Roman" w:eastAsia="Times New Roman" w:hAnsi="Times New Roman" w:cs="Times New Roman"/>
          <w:color w:val="000000"/>
          <w:sz w:val="24"/>
          <w:szCs w:val="24"/>
        </w:rPr>
        <w:t xml:space="preserve">Report crucial items or hazards to the appropriate official at the emergency assembly point </w:t>
      </w:r>
    </w:p>
    <w:p w:rsidR="00A06EC8" w:rsidRPr="00C22414" w:rsidRDefault="00A06EC8" w:rsidP="00C22414">
      <w:pPr>
        <w:numPr>
          <w:ilvl w:val="1"/>
          <w:numId w:val="8"/>
        </w:numPr>
        <w:spacing w:before="100" w:beforeAutospacing="1" w:after="100" w:afterAutospacing="1" w:line="33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emergency contact information for all staff accessible to you.</w:t>
      </w:r>
    </w:p>
    <w:p w:rsidR="00C22414" w:rsidRPr="00C22414" w:rsidRDefault="00EE1FCD" w:rsidP="00C22414">
      <w:pPr>
        <w:numPr>
          <w:ilvl w:val="0"/>
          <w:numId w:val="9"/>
        </w:numPr>
        <w:spacing w:before="100" w:beforeAutospacing="1" w:after="100" w:afterAutospacing="1" w:line="33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C22414" w:rsidRPr="00C22414">
        <w:rPr>
          <w:rFonts w:ascii="Times New Roman" w:eastAsia="Times New Roman" w:hAnsi="Times New Roman" w:cs="Times New Roman"/>
          <w:color w:val="000000"/>
          <w:sz w:val="24"/>
          <w:szCs w:val="24"/>
        </w:rPr>
        <w:t xml:space="preserve">ave a long-term plan in case you could not get back into your lab for at least a week? </w:t>
      </w:r>
    </w:p>
    <w:p w:rsidR="00C22414" w:rsidRPr="00C22414" w:rsidRDefault="00C22414" w:rsidP="00C22414">
      <w:pPr>
        <w:numPr>
          <w:ilvl w:val="1"/>
          <w:numId w:val="9"/>
        </w:numPr>
        <w:spacing w:before="100" w:beforeAutospacing="1" w:after="100" w:afterAutospacing="1" w:line="336" w:lineRule="auto"/>
        <w:rPr>
          <w:rFonts w:ascii="Times New Roman" w:eastAsia="Times New Roman" w:hAnsi="Times New Roman" w:cs="Times New Roman"/>
          <w:color w:val="000000"/>
          <w:sz w:val="24"/>
          <w:szCs w:val="24"/>
        </w:rPr>
      </w:pPr>
      <w:r w:rsidRPr="00C22414">
        <w:rPr>
          <w:rFonts w:ascii="Times New Roman" w:eastAsia="Times New Roman" w:hAnsi="Times New Roman" w:cs="Times New Roman"/>
          <w:color w:val="000000"/>
          <w:sz w:val="24"/>
          <w:szCs w:val="24"/>
        </w:rPr>
        <w:t xml:space="preserve">Which cell lines/experiments/data are your first priorities? </w:t>
      </w:r>
    </w:p>
    <w:p w:rsidR="00A06EC8" w:rsidRDefault="00C22414" w:rsidP="00C22414">
      <w:pPr>
        <w:numPr>
          <w:ilvl w:val="1"/>
          <w:numId w:val="9"/>
        </w:numPr>
        <w:spacing w:before="100" w:beforeAutospacing="1" w:after="100" w:afterAutospacing="1" w:line="336" w:lineRule="auto"/>
        <w:rPr>
          <w:rFonts w:ascii="Times New Roman" w:eastAsia="Times New Roman" w:hAnsi="Times New Roman" w:cs="Times New Roman"/>
          <w:color w:val="000000"/>
          <w:sz w:val="24"/>
          <w:szCs w:val="24"/>
        </w:rPr>
      </w:pPr>
      <w:r w:rsidRPr="00C22414">
        <w:rPr>
          <w:rFonts w:ascii="Times New Roman" w:eastAsia="Times New Roman" w:hAnsi="Times New Roman" w:cs="Times New Roman"/>
          <w:color w:val="000000"/>
          <w:sz w:val="24"/>
          <w:szCs w:val="24"/>
        </w:rPr>
        <w:t xml:space="preserve">Are provisions made </w:t>
      </w:r>
      <w:r w:rsidR="00564CDC" w:rsidRPr="00A06EC8">
        <w:rPr>
          <w:rFonts w:ascii="Times New Roman" w:eastAsia="Times New Roman" w:hAnsi="Times New Roman" w:cs="Times New Roman"/>
          <w:color w:val="000000"/>
          <w:sz w:val="24"/>
          <w:szCs w:val="24"/>
        </w:rPr>
        <w:t xml:space="preserve">with OLAR </w:t>
      </w:r>
      <w:r w:rsidRPr="00C22414">
        <w:rPr>
          <w:rFonts w:ascii="Times New Roman" w:eastAsia="Times New Roman" w:hAnsi="Times New Roman" w:cs="Times New Roman"/>
          <w:color w:val="000000"/>
          <w:sz w:val="24"/>
          <w:szCs w:val="24"/>
        </w:rPr>
        <w:t>for taking care of lab animals</w:t>
      </w:r>
      <w:r w:rsidR="00A06EC8" w:rsidRPr="00A06EC8">
        <w:rPr>
          <w:rFonts w:ascii="Times New Roman" w:eastAsia="Times New Roman" w:hAnsi="Times New Roman" w:cs="Times New Roman"/>
          <w:color w:val="000000"/>
          <w:sz w:val="24"/>
          <w:szCs w:val="24"/>
        </w:rPr>
        <w:t xml:space="preserve">? </w:t>
      </w:r>
      <w:r w:rsidRPr="00C22414">
        <w:rPr>
          <w:rFonts w:ascii="Times New Roman" w:eastAsia="Times New Roman" w:hAnsi="Times New Roman" w:cs="Times New Roman"/>
          <w:color w:val="000000"/>
          <w:sz w:val="24"/>
          <w:szCs w:val="24"/>
        </w:rPr>
        <w:t xml:space="preserve"> </w:t>
      </w:r>
    </w:p>
    <w:p w:rsidR="00C22414" w:rsidRPr="00C22414" w:rsidRDefault="00C22414" w:rsidP="00C22414">
      <w:pPr>
        <w:numPr>
          <w:ilvl w:val="1"/>
          <w:numId w:val="9"/>
        </w:numPr>
        <w:spacing w:before="100" w:beforeAutospacing="1" w:after="100" w:afterAutospacing="1" w:line="336" w:lineRule="auto"/>
        <w:rPr>
          <w:rFonts w:ascii="Times New Roman" w:eastAsia="Times New Roman" w:hAnsi="Times New Roman" w:cs="Times New Roman"/>
          <w:color w:val="000000"/>
          <w:sz w:val="24"/>
          <w:szCs w:val="24"/>
        </w:rPr>
      </w:pPr>
      <w:r w:rsidRPr="00C22414">
        <w:rPr>
          <w:rFonts w:ascii="Times New Roman" w:eastAsia="Times New Roman" w:hAnsi="Times New Roman" w:cs="Times New Roman"/>
          <w:color w:val="000000"/>
          <w:sz w:val="24"/>
          <w:szCs w:val="24"/>
        </w:rPr>
        <w:t xml:space="preserve">Do you have backup copies of important data (both disk and hard copies)? </w:t>
      </w:r>
    </w:p>
    <w:p w:rsidR="00A06EC8" w:rsidRDefault="00A06EC8" w:rsidP="00A06EC8">
      <w:pPr>
        <w:autoSpaceDE w:val="0"/>
        <w:autoSpaceDN w:val="0"/>
        <w:adjustRightInd w:val="0"/>
        <w:spacing w:before="100" w:beforeAutospacing="1" w:after="0" w:afterAutospacing="1" w:line="240" w:lineRule="auto"/>
        <w:rPr>
          <w:rFonts w:ascii="Times New Roman" w:hAnsi="Times New Roman" w:cs="Times New Roman"/>
          <w:b/>
          <w:sz w:val="24"/>
          <w:szCs w:val="24"/>
        </w:rPr>
      </w:pPr>
      <w:r>
        <w:rPr>
          <w:rFonts w:ascii="Times New Roman" w:hAnsi="Times New Roman" w:cs="Times New Roman"/>
          <w:b/>
          <w:sz w:val="24"/>
          <w:szCs w:val="24"/>
        </w:rPr>
        <w:t>Contingency Planning:</w:t>
      </w:r>
    </w:p>
    <w:p w:rsidR="00A06EC8" w:rsidRPr="00C22414" w:rsidRDefault="00A06EC8" w:rsidP="00A06EC8">
      <w:pPr>
        <w:numPr>
          <w:ilvl w:val="0"/>
          <w:numId w:val="4"/>
        </w:numPr>
        <w:spacing w:before="100" w:beforeAutospacing="1" w:after="100" w:afterAutospacing="1" w:line="336" w:lineRule="auto"/>
        <w:jc w:val="both"/>
        <w:rPr>
          <w:rFonts w:ascii="Times New Roman" w:eastAsia="Times New Roman" w:hAnsi="Times New Roman" w:cs="Times New Roman"/>
          <w:color w:val="000000"/>
          <w:sz w:val="24"/>
          <w:szCs w:val="24"/>
        </w:rPr>
      </w:pPr>
      <w:r w:rsidRPr="00C22414">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z w:val="24"/>
          <w:szCs w:val="24"/>
        </w:rPr>
        <w:t>es your laboratory</w:t>
      </w:r>
      <w:r w:rsidRPr="00C22414">
        <w:rPr>
          <w:rFonts w:ascii="Times New Roman" w:eastAsia="Times New Roman" w:hAnsi="Times New Roman" w:cs="Times New Roman"/>
          <w:color w:val="000000"/>
          <w:sz w:val="24"/>
          <w:szCs w:val="24"/>
        </w:rPr>
        <w:t xml:space="preserve"> have equipment and/or processes that could be damaged or pose a fire or health hazard if power was suddenly lost? What contingencies have been made to provide backup or emergency power to maintain critical system? </w:t>
      </w:r>
      <w:r>
        <w:rPr>
          <w:rFonts w:ascii="Times New Roman" w:eastAsia="Times New Roman" w:hAnsi="Times New Roman" w:cs="Times New Roman"/>
          <w:color w:val="000000"/>
          <w:sz w:val="24"/>
          <w:szCs w:val="24"/>
        </w:rPr>
        <w:t>Ensure that Facilities Management is aware of critical operation needs.</w:t>
      </w:r>
    </w:p>
    <w:p w:rsidR="00A06EC8" w:rsidRPr="00C22414" w:rsidRDefault="00A06EC8" w:rsidP="00A06EC8">
      <w:pPr>
        <w:numPr>
          <w:ilvl w:val="0"/>
          <w:numId w:val="5"/>
        </w:numPr>
        <w:spacing w:before="100" w:beforeAutospacing="1" w:after="100" w:afterAutospacing="1" w:line="3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s</w:t>
      </w:r>
      <w:r w:rsidRPr="00C22414">
        <w:rPr>
          <w:rFonts w:ascii="Times New Roman" w:eastAsia="Times New Roman" w:hAnsi="Times New Roman" w:cs="Times New Roman"/>
          <w:color w:val="000000"/>
          <w:sz w:val="24"/>
          <w:szCs w:val="24"/>
        </w:rPr>
        <w:t>afety system</w:t>
      </w:r>
      <w:r w:rsidRPr="00A41184">
        <w:rPr>
          <w:rFonts w:ascii="Times New Roman" w:eastAsia="Times New Roman" w:hAnsi="Times New Roman" w:cs="Times New Roman"/>
          <w:color w:val="000000"/>
          <w:sz w:val="24"/>
          <w:szCs w:val="24"/>
        </w:rPr>
        <w:t>s</w:t>
      </w:r>
      <w:r w:rsidRPr="00C22414">
        <w:rPr>
          <w:rFonts w:ascii="Times New Roman" w:eastAsia="Times New Roman" w:hAnsi="Times New Roman" w:cs="Times New Roman"/>
          <w:color w:val="000000"/>
          <w:sz w:val="24"/>
          <w:szCs w:val="24"/>
        </w:rPr>
        <w:t xml:space="preserve"> (i.e., fire extinguishers, safety showers, eye washes) </w:t>
      </w:r>
      <w:r>
        <w:rPr>
          <w:rFonts w:ascii="Times New Roman" w:eastAsia="Times New Roman" w:hAnsi="Times New Roman" w:cs="Times New Roman"/>
          <w:color w:val="000000"/>
          <w:sz w:val="24"/>
          <w:szCs w:val="24"/>
        </w:rPr>
        <w:t xml:space="preserve">in your laboratory are </w:t>
      </w:r>
      <w:r w:rsidRPr="00C22414">
        <w:rPr>
          <w:rFonts w:ascii="Times New Roman" w:eastAsia="Times New Roman" w:hAnsi="Times New Roman" w:cs="Times New Roman"/>
          <w:color w:val="000000"/>
          <w:sz w:val="24"/>
          <w:szCs w:val="24"/>
        </w:rPr>
        <w:t>accessible and in p</w:t>
      </w:r>
      <w:r w:rsidRPr="00A41184">
        <w:rPr>
          <w:rFonts w:ascii="Times New Roman" w:eastAsia="Times New Roman" w:hAnsi="Times New Roman" w:cs="Times New Roman"/>
          <w:color w:val="000000"/>
          <w:sz w:val="24"/>
          <w:szCs w:val="24"/>
        </w:rPr>
        <w:t>roper operating condition</w:t>
      </w:r>
      <w:r>
        <w:rPr>
          <w:rFonts w:ascii="Times New Roman" w:eastAsia="Times New Roman" w:hAnsi="Times New Roman" w:cs="Times New Roman"/>
          <w:color w:val="000000"/>
          <w:sz w:val="24"/>
          <w:szCs w:val="24"/>
        </w:rPr>
        <w:t>.</w:t>
      </w:r>
      <w:r w:rsidRPr="00A41184">
        <w:rPr>
          <w:rFonts w:ascii="Times New Roman" w:eastAsia="Times New Roman" w:hAnsi="Times New Roman" w:cs="Times New Roman"/>
          <w:color w:val="000000"/>
          <w:sz w:val="24"/>
          <w:szCs w:val="24"/>
        </w:rPr>
        <w:t xml:space="preserve"> Ensure </w:t>
      </w:r>
      <w:r w:rsidRPr="00C22414">
        <w:rPr>
          <w:rFonts w:ascii="Times New Roman" w:eastAsia="Times New Roman" w:hAnsi="Times New Roman" w:cs="Times New Roman"/>
          <w:color w:val="000000"/>
          <w:sz w:val="24"/>
          <w:szCs w:val="24"/>
        </w:rPr>
        <w:t>every one in the lab know</w:t>
      </w:r>
      <w:r>
        <w:rPr>
          <w:rFonts w:ascii="Times New Roman" w:eastAsia="Times New Roman" w:hAnsi="Times New Roman" w:cs="Times New Roman"/>
          <w:color w:val="000000"/>
          <w:sz w:val="24"/>
          <w:szCs w:val="24"/>
        </w:rPr>
        <w:t>s</w:t>
      </w:r>
      <w:r w:rsidRPr="00C22414">
        <w:rPr>
          <w:rFonts w:ascii="Times New Roman" w:eastAsia="Times New Roman" w:hAnsi="Times New Roman" w:cs="Times New Roman"/>
          <w:color w:val="000000"/>
          <w:sz w:val="24"/>
          <w:szCs w:val="24"/>
        </w:rPr>
        <w:t xml:space="preserve"> how to operate them? </w:t>
      </w:r>
      <w:r w:rsidRPr="00A41184">
        <w:rPr>
          <w:rFonts w:ascii="Times New Roman" w:eastAsia="Times New Roman" w:hAnsi="Times New Roman" w:cs="Times New Roman"/>
          <w:color w:val="000000"/>
          <w:sz w:val="24"/>
          <w:szCs w:val="24"/>
        </w:rPr>
        <w:t>Document this training per your Chemical Hygiene Plan.</w:t>
      </w:r>
    </w:p>
    <w:p w:rsidR="006F1DEB" w:rsidRPr="00E14B26" w:rsidRDefault="00A06EC8" w:rsidP="00C22414">
      <w:pPr>
        <w:numPr>
          <w:ilvl w:val="0"/>
          <w:numId w:val="6"/>
        </w:numPr>
        <w:spacing w:before="100" w:beforeAutospacing="1" w:after="100" w:afterAutospacing="1" w:line="348" w:lineRule="auto"/>
        <w:jc w:val="both"/>
        <w:rPr>
          <w:rFonts w:ascii="Times New Roman" w:hAnsi="Times New Roman" w:cs="Times New Roman"/>
          <w:sz w:val="24"/>
          <w:szCs w:val="24"/>
        </w:rPr>
      </w:pPr>
      <w:r w:rsidRPr="00E14B26">
        <w:rPr>
          <w:rFonts w:ascii="Times New Roman" w:eastAsia="Times New Roman" w:hAnsi="Times New Roman" w:cs="Times New Roman"/>
          <w:color w:val="000000"/>
          <w:sz w:val="24"/>
          <w:szCs w:val="24"/>
        </w:rPr>
        <w:t xml:space="preserve">Ensure spill response kits are available and staff has been trained in small spill response. </w:t>
      </w:r>
      <w:r w:rsidR="00EE1FCD" w:rsidRPr="00E14B26">
        <w:rPr>
          <w:rFonts w:ascii="Times New Roman" w:eastAsia="Times New Roman" w:hAnsi="Times New Roman" w:cs="Times New Roman"/>
          <w:i/>
          <w:iCs/>
          <w:color w:val="000000"/>
          <w:sz w:val="20"/>
          <w:szCs w:val="20"/>
        </w:rPr>
        <w:t xml:space="preserve"> </w:t>
      </w:r>
      <w:r w:rsidR="00C22414" w:rsidRPr="00E14B26">
        <w:rPr>
          <w:rFonts w:ascii="Times New Roman" w:eastAsia="Times New Roman" w:hAnsi="Times New Roman" w:cs="Times New Roman"/>
          <w:i/>
          <w:iCs/>
          <w:color w:val="000000"/>
          <w:sz w:val="20"/>
          <w:szCs w:val="20"/>
        </w:rPr>
        <w:t>(</w:t>
      </w:r>
      <w:r w:rsidR="002511CC" w:rsidRPr="00E14B26">
        <w:rPr>
          <w:rFonts w:ascii="Times New Roman" w:eastAsia="Times New Roman" w:hAnsi="Times New Roman" w:cs="Times New Roman"/>
          <w:i/>
          <w:iCs/>
          <w:color w:val="000000"/>
          <w:sz w:val="20"/>
          <w:szCs w:val="20"/>
        </w:rPr>
        <w:t>Guidelines a</w:t>
      </w:r>
      <w:r w:rsidR="00C22414" w:rsidRPr="00E14B26">
        <w:rPr>
          <w:rFonts w:ascii="Times New Roman" w:eastAsia="Times New Roman" w:hAnsi="Times New Roman" w:cs="Times New Roman"/>
          <w:i/>
          <w:iCs/>
          <w:color w:val="000000"/>
          <w:sz w:val="20"/>
          <w:szCs w:val="20"/>
        </w:rPr>
        <w:t xml:space="preserve">dapted from Stanford University's guide to department disaster planning </w:t>
      </w:r>
      <w:r w:rsidR="002511CC" w:rsidRPr="00E14B26">
        <w:rPr>
          <w:rFonts w:ascii="Times New Roman" w:eastAsia="Times New Roman" w:hAnsi="Times New Roman" w:cs="Times New Roman"/>
          <w:i/>
          <w:iCs/>
          <w:color w:val="000000"/>
          <w:sz w:val="20"/>
          <w:szCs w:val="20"/>
        </w:rPr>
        <w:t xml:space="preserve">and the </w:t>
      </w:r>
      <w:r w:rsidRPr="00E14B26">
        <w:rPr>
          <w:rFonts w:ascii="Times New Roman" w:eastAsia="Times New Roman" w:hAnsi="Times New Roman" w:cs="Times New Roman"/>
          <w:i/>
          <w:iCs/>
          <w:color w:val="000000"/>
          <w:sz w:val="20"/>
          <w:szCs w:val="20"/>
        </w:rPr>
        <w:t>University of Washington’s Earthquake Preparedness Plan.</w:t>
      </w:r>
    </w:p>
    <w:sectPr w:rsidR="006F1DEB" w:rsidRPr="00E14B26" w:rsidSect="004D2B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26" w:rsidRDefault="00E14B26" w:rsidP="00A06EC8">
      <w:pPr>
        <w:spacing w:after="0" w:line="240" w:lineRule="auto"/>
      </w:pPr>
      <w:r>
        <w:separator/>
      </w:r>
    </w:p>
  </w:endnote>
  <w:endnote w:type="continuationSeparator" w:id="0">
    <w:p w:rsidR="00E14B26" w:rsidRDefault="00E14B26" w:rsidP="00A0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E14B26">
      <w:tc>
        <w:tcPr>
          <w:tcW w:w="4500" w:type="pct"/>
          <w:tcBorders>
            <w:top w:val="single" w:sz="4" w:space="0" w:color="000000" w:themeColor="text1"/>
          </w:tcBorders>
        </w:tcPr>
        <w:p w:rsidR="00E14B26" w:rsidRDefault="00115ED9" w:rsidP="00A06EC8">
          <w:pPr>
            <w:pStyle w:val="Footer"/>
            <w:jc w:val="right"/>
          </w:pPr>
          <w:sdt>
            <w:sdtPr>
              <w:alias w:val="Company"/>
              <w:id w:val="75971759"/>
              <w:placeholder>
                <w:docPart w:val="1EB93CFBBF0046B79490F8A6FDE63076"/>
              </w:placeholder>
              <w:dataBinding w:prefixMappings="xmlns:ns0='http://schemas.openxmlformats.org/officeDocument/2006/extended-properties'" w:xpath="/ns0:Properties[1]/ns0:Company[1]" w:storeItemID="{6668398D-A668-4E3E-A5EB-62B293D839F1}"/>
              <w:text/>
            </w:sdtPr>
            <w:sdtEndPr/>
            <w:sdtContent>
              <w:r w:rsidR="00E14B26">
                <w:t>WVU - HSC</w:t>
              </w:r>
            </w:sdtContent>
          </w:sdt>
          <w:r w:rsidR="00E14B26">
            <w:t xml:space="preserve"> Safety Office                                                                                                          8/24/2011</w:t>
          </w:r>
        </w:p>
      </w:tc>
      <w:tc>
        <w:tcPr>
          <w:tcW w:w="500" w:type="pct"/>
          <w:tcBorders>
            <w:top w:val="single" w:sz="4" w:space="0" w:color="C0504D" w:themeColor="accent2"/>
          </w:tcBorders>
          <w:shd w:val="clear" w:color="auto" w:fill="943634" w:themeFill="accent2" w:themeFillShade="BF"/>
        </w:tcPr>
        <w:p w:rsidR="00E14B26" w:rsidRDefault="00115ED9">
          <w:pPr>
            <w:pStyle w:val="Header"/>
            <w:rPr>
              <w:color w:val="FFFFFF" w:themeColor="background1"/>
            </w:rPr>
          </w:pPr>
          <w:r>
            <w:fldChar w:fldCharType="begin"/>
          </w:r>
          <w:r>
            <w:instrText xml:space="preserve"> PAGE   \* MERGEFORMAT </w:instrText>
          </w:r>
          <w:r>
            <w:fldChar w:fldCharType="separate"/>
          </w:r>
          <w:r w:rsidRPr="00115ED9">
            <w:rPr>
              <w:noProof/>
              <w:color w:val="FFFFFF" w:themeColor="background1"/>
            </w:rPr>
            <w:t>2</w:t>
          </w:r>
          <w:r>
            <w:rPr>
              <w:noProof/>
              <w:color w:val="FFFFFF" w:themeColor="background1"/>
            </w:rPr>
            <w:fldChar w:fldCharType="end"/>
          </w:r>
        </w:p>
      </w:tc>
    </w:tr>
  </w:tbl>
  <w:p w:rsidR="00E14B26" w:rsidRDefault="00E14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26" w:rsidRDefault="00E14B26" w:rsidP="00A06EC8">
      <w:pPr>
        <w:spacing w:after="0" w:line="240" w:lineRule="auto"/>
      </w:pPr>
      <w:r>
        <w:separator/>
      </w:r>
    </w:p>
  </w:footnote>
  <w:footnote w:type="continuationSeparator" w:id="0">
    <w:p w:rsidR="00E14B26" w:rsidRDefault="00E14B26" w:rsidP="00A06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00E"/>
    <w:multiLevelType w:val="multilevel"/>
    <w:tmpl w:val="2152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73508"/>
    <w:multiLevelType w:val="multilevel"/>
    <w:tmpl w:val="3FD0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F55BD"/>
    <w:multiLevelType w:val="hybridMultilevel"/>
    <w:tmpl w:val="ED660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01AE3"/>
    <w:multiLevelType w:val="multilevel"/>
    <w:tmpl w:val="3C9E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B334F"/>
    <w:multiLevelType w:val="hybridMultilevel"/>
    <w:tmpl w:val="15E40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70199"/>
    <w:multiLevelType w:val="multilevel"/>
    <w:tmpl w:val="E3CA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160D1"/>
    <w:multiLevelType w:val="multilevel"/>
    <w:tmpl w:val="2AF8EE5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D31222"/>
    <w:multiLevelType w:val="multilevel"/>
    <w:tmpl w:val="95CAE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B7A1A"/>
    <w:multiLevelType w:val="multilevel"/>
    <w:tmpl w:val="F98A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762BA8"/>
    <w:multiLevelType w:val="hybridMultilevel"/>
    <w:tmpl w:val="EE828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A92B1E"/>
    <w:multiLevelType w:val="hybridMultilevel"/>
    <w:tmpl w:val="D3EC8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1D3628"/>
    <w:multiLevelType w:val="multilevel"/>
    <w:tmpl w:val="A2B2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4A1400"/>
    <w:multiLevelType w:val="multilevel"/>
    <w:tmpl w:val="2AF8EE5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AC44E0"/>
    <w:multiLevelType w:val="multilevel"/>
    <w:tmpl w:val="EE3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BE491B"/>
    <w:multiLevelType w:val="hybridMultilevel"/>
    <w:tmpl w:val="A406F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5461ECA"/>
    <w:multiLevelType w:val="multilevel"/>
    <w:tmpl w:val="D9B2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D6639C"/>
    <w:multiLevelType w:val="multilevel"/>
    <w:tmpl w:val="39D8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0A731F"/>
    <w:multiLevelType w:val="multilevel"/>
    <w:tmpl w:val="9676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480425"/>
    <w:multiLevelType w:val="multilevel"/>
    <w:tmpl w:val="B8EE2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7B528F"/>
    <w:multiLevelType w:val="multilevel"/>
    <w:tmpl w:val="F57AF9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6C3AA8"/>
    <w:multiLevelType w:val="multilevel"/>
    <w:tmpl w:val="18FCB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C346D"/>
    <w:multiLevelType w:val="multilevel"/>
    <w:tmpl w:val="DE06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5BC0425"/>
    <w:multiLevelType w:val="multilevel"/>
    <w:tmpl w:val="5F3C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C26A04"/>
    <w:multiLevelType w:val="hybridMultilevel"/>
    <w:tmpl w:val="BEBC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1B1E71"/>
    <w:multiLevelType w:val="multilevel"/>
    <w:tmpl w:val="2AF8EE5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4541EB"/>
    <w:multiLevelType w:val="hybridMultilevel"/>
    <w:tmpl w:val="6D84C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3"/>
  </w:num>
  <w:num w:numId="3">
    <w:abstractNumId w:val="0"/>
  </w:num>
  <w:num w:numId="4">
    <w:abstractNumId w:val="5"/>
  </w:num>
  <w:num w:numId="5">
    <w:abstractNumId w:val="15"/>
  </w:num>
  <w:num w:numId="6">
    <w:abstractNumId w:val="16"/>
  </w:num>
  <w:num w:numId="7">
    <w:abstractNumId w:val="1"/>
  </w:num>
  <w:num w:numId="8">
    <w:abstractNumId w:val="7"/>
  </w:num>
  <w:num w:numId="9">
    <w:abstractNumId w:val="20"/>
  </w:num>
  <w:num w:numId="10">
    <w:abstractNumId w:val="22"/>
  </w:num>
  <w:num w:numId="11">
    <w:abstractNumId w:val="17"/>
  </w:num>
  <w:num w:numId="12">
    <w:abstractNumId w:val="11"/>
  </w:num>
  <w:num w:numId="13">
    <w:abstractNumId w:val="3"/>
  </w:num>
  <w:num w:numId="14">
    <w:abstractNumId w:val="14"/>
  </w:num>
  <w:num w:numId="15">
    <w:abstractNumId w:val="12"/>
  </w:num>
  <w:num w:numId="16">
    <w:abstractNumId w:val="19"/>
  </w:num>
  <w:num w:numId="17">
    <w:abstractNumId w:val="21"/>
  </w:num>
  <w:num w:numId="18">
    <w:abstractNumId w:val="8"/>
  </w:num>
  <w:num w:numId="19">
    <w:abstractNumId w:val="2"/>
  </w:num>
  <w:num w:numId="20">
    <w:abstractNumId w:val="4"/>
  </w:num>
  <w:num w:numId="21">
    <w:abstractNumId w:val="23"/>
  </w:num>
  <w:num w:numId="22">
    <w:abstractNumId w:val="9"/>
  </w:num>
  <w:num w:numId="23">
    <w:abstractNumId w:val="25"/>
  </w:num>
  <w:num w:numId="24">
    <w:abstractNumId w:val="10"/>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2414"/>
    <w:rsid w:val="000D10E9"/>
    <w:rsid w:val="00115ED9"/>
    <w:rsid w:val="002511CC"/>
    <w:rsid w:val="004D2183"/>
    <w:rsid w:val="004D2BC8"/>
    <w:rsid w:val="00564CDC"/>
    <w:rsid w:val="006D2E85"/>
    <w:rsid w:val="006F1DEB"/>
    <w:rsid w:val="006F6757"/>
    <w:rsid w:val="00793169"/>
    <w:rsid w:val="007A0FA3"/>
    <w:rsid w:val="008903F6"/>
    <w:rsid w:val="00A06EC8"/>
    <w:rsid w:val="00A41184"/>
    <w:rsid w:val="00C22414"/>
    <w:rsid w:val="00E14B26"/>
    <w:rsid w:val="00E35BF5"/>
    <w:rsid w:val="00EE1FCD"/>
    <w:rsid w:val="00FA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C8"/>
  </w:style>
  <w:style w:type="paragraph" w:styleId="Heading3">
    <w:name w:val="heading 3"/>
    <w:basedOn w:val="Normal"/>
    <w:link w:val="Heading3Char"/>
    <w:uiPriority w:val="9"/>
    <w:qFormat/>
    <w:rsid w:val="00C22414"/>
    <w:pPr>
      <w:spacing w:before="100" w:beforeAutospacing="1" w:after="100" w:afterAutospacing="1" w:line="240" w:lineRule="auto"/>
      <w:outlineLvl w:val="2"/>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2414"/>
    <w:rPr>
      <w:rFonts w:ascii="Arial" w:eastAsia="Times New Roman" w:hAnsi="Arial" w:cs="Arial"/>
      <w:b/>
      <w:bCs/>
      <w:color w:val="000000"/>
      <w:sz w:val="24"/>
      <w:szCs w:val="24"/>
    </w:rPr>
  </w:style>
  <w:style w:type="character" w:styleId="Hyperlink">
    <w:name w:val="Hyperlink"/>
    <w:basedOn w:val="DefaultParagraphFont"/>
    <w:uiPriority w:val="99"/>
    <w:semiHidden/>
    <w:unhideWhenUsed/>
    <w:rsid w:val="00C22414"/>
    <w:rPr>
      <w:color w:val="0000FF"/>
      <w:u w:val="single"/>
    </w:rPr>
  </w:style>
  <w:style w:type="paragraph" w:styleId="NormalWeb">
    <w:name w:val="Normal (Web)"/>
    <w:basedOn w:val="Normal"/>
    <w:uiPriority w:val="99"/>
    <w:semiHidden/>
    <w:unhideWhenUsed/>
    <w:rsid w:val="00C22414"/>
    <w:pPr>
      <w:spacing w:before="100" w:beforeAutospacing="1" w:after="100" w:afterAutospacing="1" w:line="240" w:lineRule="auto"/>
    </w:pPr>
    <w:rPr>
      <w:rFonts w:ascii="Arial" w:eastAsia="Times New Roman" w:hAnsi="Arial" w:cs="Arial"/>
      <w:color w:val="000000"/>
      <w:sz w:val="24"/>
      <w:szCs w:val="24"/>
    </w:rPr>
  </w:style>
  <w:style w:type="paragraph" w:customStyle="1" w:styleId="ctr">
    <w:name w:val="ctr"/>
    <w:basedOn w:val="Normal"/>
    <w:rsid w:val="00C22414"/>
    <w:pPr>
      <w:spacing w:before="100" w:beforeAutospacing="1" w:after="100" w:afterAutospacing="1" w:line="240" w:lineRule="auto"/>
      <w:jc w:val="center"/>
    </w:pPr>
    <w:rPr>
      <w:rFonts w:ascii="Arial" w:eastAsia="Times New Roman" w:hAnsi="Arial" w:cs="Arial"/>
      <w:color w:val="000000"/>
      <w:sz w:val="24"/>
      <w:szCs w:val="24"/>
    </w:rPr>
  </w:style>
  <w:style w:type="character" w:styleId="Strong">
    <w:name w:val="Strong"/>
    <w:basedOn w:val="DefaultParagraphFont"/>
    <w:uiPriority w:val="22"/>
    <w:qFormat/>
    <w:rsid w:val="006F1DEB"/>
    <w:rPr>
      <w:b/>
      <w:bCs/>
    </w:rPr>
  </w:style>
  <w:style w:type="paragraph" w:styleId="ListParagraph">
    <w:name w:val="List Paragraph"/>
    <w:basedOn w:val="Normal"/>
    <w:uiPriority w:val="34"/>
    <w:qFormat/>
    <w:rsid w:val="00FA569A"/>
    <w:pPr>
      <w:ind w:left="720"/>
      <w:contextualSpacing/>
    </w:pPr>
  </w:style>
  <w:style w:type="paragraph" w:customStyle="1" w:styleId="Default">
    <w:name w:val="Default"/>
    <w:rsid w:val="00EE1F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06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EC8"/>
  </w:style>
  <w:style w:type="paragraph" w:styleId="Footer">
    <w:name w:val="footer"/>
    <w:basedOn w:val="Normal"/>
    <w:link w:val="FooterChar"/>
    <w:uiPriority w:val="99"/>
    <w:unhideWhenUsed/>
    <w:rsid w:val="00A06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EC8"/>
  </w:style>
  <w:style w:type="paragraph" w:styleId="BalloonText">
    <w:name w:val="Balloon Text"/>
    <w:basedOn w:val="Normal"/>
    <w:link w:val="BalloonTextChar"/>
    <w:uiPriority w:val="99"/>
    <w:semiHidden/>
    <w:unhideWhenUsed/>
    <w:rsid w:val="00A06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6194">
      <w:bodyDiv w:val="1"/>
      <w:marLeft w:val="0"/>
      <w:marRight w:val="0"/>
      <w:marTop w:val="0"/>
      <w:marBottom w:val="0"/>
      <w:divBdr>
        <w:top w:val="none" w:sz="0" w:space="0" w:color="auto"/>
        <w:left w:val="none" w:sz="0" w:space="0" w:color="auto"/>
        <w:bottom w:val="none" w:sz="0" w:space="0" w:color="auto"/>
        <w:right w:val="none" w:sz="0" w:space="0" w:color="auto"/>
      </w:divBdr>
      <w:divsChild>
        <w:div w:id="1894845902">
          <w:marLeft w:val="0"/>
          <w:marRight w:val="0"/>
          <w:marTop w:val="0"/>
          <w:marBottom w:val="0"/>
          <w:divBdr>
            <w:top w:val="none" w:sz="0" w:space="0" w:color="auto"/>
            <w:left w:val="none" w:sz="0" w:space="0" w:color="auto"/>
            <w:bottom w:val="none" w:sz="0" w:space="0" w:color="auto"/>
            <w:right w:val="none" w:sz="0" w:space="0" w:color="auto"/>
          </w:divBdr>
          <w:divsChild>
            <w:div w:id="155075628">
              <w:marLeft w:val="0"/>
              <w:marRight w:val="0"/>
              <w:marTop w:val="0"/>
              <w:marBottom w:val="0"/>
              <w:divBdr>
                <w:top w:val="none" w:sz="0" w:space="0" w:color="auto"/>
                <w:left w:val="none" w:sz="0" w:space="0" w:color="auto"/>
                <w:bottom w:val="none" w:sz="0" w:space="0" w:color="auto"/>
                <w:right w:val="none" w:sz="0" w:space="0" w:color="auto"/>
              </w:divBdr>
              <w:divsChild>
                <w:div w:id="207836196">
                  <w:marLeft w:val="0"/>
                  <w:marRight w:val="0"/>
                  <w:marTop w:val="0"/>
                  <w:marBottom w:val="0"/>
                  <w:divBdr>
                    <w:top w:val="none" w:sz="0" w:space="0" w:color="auto"/>
                    <w:left w:val="none" w:sz="0" w:space="0" w:color="auto"/>
                    <w:bottom w:val="none" w:sz="0" w:space="0" w:color="auto"/>
                    <w:right w:val="none" w:sz="0" w:space="0" w:color="auto"/>
                  </w:divBdr>
                  <w:divsChild>
                    <w:div w:id="343023448">
                      <w:marLeft w:val="0"/>
                      <w:marRight w:val="0"/>
                      <w:marTop w:val="0"/>
                      <w:marBottom w:val="0"/>
                      <w:divBdr>
                        <w:top w:val="none" w:sz="0" w:space="0" w:color="auto"/>
                        <w:left w:val="none" w:sz="0" w:space="0" w:color="auto"/>
                        <w:bottom w:val="none" w:sz="0" w:space="0" w:color="auto"/>
                        <w:right w:val="none" w:sz="0" w:space="0" w:color="auto"/>
                      </w:divBdr>
                      <w:divsChild>
                        <w:div w:id="16095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3223">
      <w:bodyDiv w:val="1"/>
      <w:marLeft w:val="0"/>
      <w:marRight w:val="0"/>
      <w:marTop w:val="0"/>
      <w:marBottom w:val="0"/>
      <w:divBdr>
        <w:top w:val="none" w:sz="0" w:space="0" w:color="auto"/>
        <w:left w:val="none" w:sz="0" w:space="0" w:color="auto"/>
        <w:bottom w:val="none" w:sz="0" w:space="0" w:color="auto"/>
        <w:right w:val="none" w:sz="0" w:space="0" w:color="auto"/>
      </w:divBdr>
      <w:divsChild>
        <w:div w:id="437679172">
          <w:marLeft w:val="0"/>
          <w:marRight w:val="0"/>
          <w:marTop w:val="0"/>
          <w:marBottom w:val="0"/>
          <w:divBdr>
            <w:top w:val="none" w:sz="0" w:space="0" w:color="auto"/>
            <w:left w:val="none" w:sz="0" w:space="0" w:color="auto"/>
            <w:bottom w:val="none" w:sz="0" w:space="0" w:color="auto"/>
            <w:right w:val="none" w:sz="0" w:space="0" w:color="auto"/>
          </w:divBdr>
          <w:divsChild>
            <w:div w:id="10318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B93CFBBF0046B79490F8A6FDE63076"/>
        <w:category>
          <w:name w:val="General"/>
          <w:gallery w:val="placeholder"/>
        </w:category>
        <w:types>
          <w:type w:val="bbPlcHdr"/>
        </w:types>
        <w:behaviors>
          <w:behavior w:val="content"/>
        </w:behaviors>
        <w:guid w:val="{802705C6-7754-410C-8638-2FDC0ABA4935}"/>
      </w:docPartPr>
      <w:docPartBody>
        <w:p w:rsidR="0063574B" w:rsidRDefault="00CF67C3" w:rsidP="00CF67C3">
          <w:pPr>
            <w:pStyle w:val="1EB93CFBBF0046B79490F8A6FDE63076"/>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F67C3"/>
    <w:rsid w:val="0063574B"/>
    <w:rsid w:val="00CF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93CFBBF0046B79490F8A6FDE63076">
    <w:name w:val="1EB93CFBBF0046B79490F8A6FDE63076"/>
    <w:rsid w:val="00CF67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WVU - HSC</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 User</dc:creator>
  <cp:lastModifiedBy>Stephanie Graham-Sims</cp:lastModifiedBy>
  <cp:revision>2</cp:revision>
  <dcterms:created xsi:type="dcterms:W3CDTF">2012-05-14T18:02:00Z</dcterms:created>
  <dcterms:modified xsi:type="dcterms:W3CDTF">2012-05-14T18:02:00Z</dcterms:modified>
</cp:coreProperties>
</file>