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5E" w:rsidRPr="007B60DE" w:rsidRDefault="00C53610" w:rsidP="00F5581E">
      <w:pPr>
        <w:pStyle w:val="Heading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WVU </w:t>
      </w:r>
      <w:r w:rsidR="004B6807" w:rsidRPr="007B60DE">
        <w:rPr>
          <w:color w:val="auto"/>
          <w:sz w:val="24"/>
          <w:szCs w:val="24"/>
        </w:rPr>
        <w:t xml:space="preserve">Nephrology </w:t>
      </w:r>
      <w:r>
        <w:rPr>
          <w:color w:val="auto"/>
          <w:sz w:val="24"/>
          <w:szCs w:val="24"/>
        </w:rPr>
        <w:t xml:space="preserve">Telemedicine </w:t>
      </w:r>
      <w:bookmarkStart w:id="0" w:name="_GoBack"/>
      <w:bookmarkEnd w:id="0"/>
      <w:r w:rsidR="004B6807" w:rsidRPr="007B60DE">
        <w:rPr>
          <w:color w:val="auto"/>
          <w:sz w:val="24"/>
          <w:szCs w:val="24"/>
        </w:rPr>
        <w:t>Consultation Request Checklist</w:t>
      </w:r>
    </w:p>
    <w:p w:rsidR="004B6807" w:rsidRPr="007B60DE" w:rsidRDefault="004B6807" w:rsidP="00F5581E">
      <w:pPr>
        <w:pStyle w:val="Heading2"/>
        <w:rPr>
          <w:color w:val="auto"/>
          <w:sz w:val="22"/>
          <w:szCs w:val="22"/>
        </w:rPr>
      </w:pPr>
      <w:r w:rsidRPr="007B60DE">
        <w:rPr>
          <w:color w:val="auto"/>
          <w:sz w:val="22"/>
          <w:szCs w:val="22"/>
        </w:rPr>
        <w:t>Department Info.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B6807" w:rsidRPr="00F5581E" w:rsidTr="004B6807">
        <w:tc>
          <w:tcPr>
            <w:tcW w:w="2965" w:type="dxa"/>
          </w:tcPr>
          <w:p w:rsidR="004B6807" w:rsidRPr="00F5581E" w:rsidRDefault="004B6807" w:rsidP="004B6807">
            <w:pPr>
              <w:jc w:val="right"/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 xml:space="preserve">Individual Scheduling Consult: </w:t>
            </w:r>
          </w:p>
        </w:tc>
        <w:tc>
          <w:tcPr>
            <w:tcW w:w="6385" w:type="dxa"/>
          </w:tcPr>
          <w:p w:rsidR="004B6807" w:rsidRPr="00F5581E" w:rsidRDefault="004B6807">
            <w:pPr>
              <w:rPr>
                <w:sz w:val="20"/>
                <w:szCs w:val="20"/>
              </w:rPr>
            </w:pPr>
          </w:p>
          <w:p w:rsidR="00F5581E" w:rsidRPr="00F5581E" w:rsidRDefault="00F5581E">
            <w:pPr>
              <w:rPr>
                <w:sz w:val="20"/>
                <w:szCs w:val="20"/>
              </w:rPr>
            </w:pPr>
          </w:p>
        </w:tc>
      </w:tr>
      <w:tr w:rsidR="004B6807" w:rsidRPr="00F5581E" w:rsidTr="004B6807">
        <w:tc>
          <w:tcPr>
            <w:tcW w:w="2965" w:type="dxa"/>
          </w:tcPr>
          <w:p w:rsidR="004B6807" w:rsidRPr="00F5581E" w:rsidRDefault="004B6807" w:rsidP="004B6807">
            <w:pPr>
              <w:jc w:val="right"/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Referring Physician:</w:t>
            </w:r>
          </w:p>
        </w:tc>
        <w:tc>
          <w:tcPr>
            <w:tcW w:w="6385" w:type="dxa"/>
          </w:tcPr>
          <w:p w:rsidR="004B6807" w:rsidRPr="00F5581E" w:rsidRDefault="004B6807">
            <w:pPr>
              <w:rPr>
                <w:sz w:val="20"/>
                <w:szCs w:val="20"/>
              </w:rPr>
            </w:pPr>
          </w:p>
          <w:p w:rsidR="00F5581E" w:rsidRPr="00F5581E" w:rsidRDefault="00F5581E">
            <w:pPr>
              <w:rPr>
                <w:sz w:val="20"/>
                <w:szCs w:val="20"/>
              </w:rPr>
            </w:pPr>
          </w:p>
        </w:tc>
      </w:tr>
      <w:tr w:rsidR="004B6807" w:rsidRPr="00F5581E" w:rsidTr="004B6807">
        <w:tc>
          <w:tcPr>
            <w:tcW w:w="2965" w:type="dxa"/>
          </w:tcPr>
          <w:p w:rsidR="004B6807" w:rsidRPr="00F5581E" w:rsidRDefault="004B6807" w:rsidP="004B6807">
            <w:pPr>
              <w:jc w:val="right"/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Patient Presenter:</w:t>
            </w:r>
          </w:p>
        </w:tc>
        <w:tc>
          <w:tcPr>
            <w:tcW w:w="6385" w:type="dxa"/>
          </w:tcPr>
          <w:p w:rsidR="004B6807" w:rsidRPr="00F5581E" w:rsidRDefault="004B6807">
            <w:pPr>
              <w:rPr>
                <w:sz w:val="20"/>
                <w:szCs w:val="20"/>
              </w:rPr>
            </w:pPr>
          </w:p>
          <w:p w:rsidR="00F5581E" w:rsidRPr="00F5581E" w:rsidRDefault="00F5581E">
            <w:pPr>
              <w:rPr>
                <w:sz w:val="20"/>
                <w:szCs w:val="20"/>
              </w:rPr>
            </w:pPr>
          </w:p>
        </w:tc>
      </w:tr>
    </w:tbl>
    <w:p w:rsidR="004B6807" w:rsidRPr="007B60DE" w:rsidRDefault="004B6807" w:rsidP="00F5581E">
      <w:pPr>
        <w:pStyle w:val="Heading2"/>
        <w:rPr>
          <w:color w:val="auto"/>
          <w:sz w:val="22"/>
          <w:szCs w:val="22"/>
        </w:rPr>
      </w:pPr>
      <w:r w:rsidRPr="007B60DE">
        <w:rPr>
          <w:color w:val="auto"/>
          <w:sz w:val="22"/>
          <w:szCs w:val="22"/>
        </w:rPr>
        <w:t>Patient Info.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150"/>
        <w:gridCol w:w="630"/>
        <w:gridCol w:w="3505"/>
      </w:tblGrid>
      <w:tr w:rsidR="00CB33C7" w:rsidTr="00CB33C7">
        <w:tc>
          <w:tcPr>
            <w:tcW w:w="2065" w:type="dxa"/>
          </w:tcPr>
          <w:p w:rsidR="00CB33C7" w:rsidRPr="00F5581E" w:rsidRDefault="00CB33C7" w:rsidP="004B6807">
            <w:pPr>
              <w:jc w:val="right"/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Patient Name:</w:t>
            </w:r>
          </w:p>
        </w:tc>
        <w:tc>
          <w:tcPr>
            <w:tcW w:w="7285" w:type="dxa"/>
            <w:gridSpan w:val="3"/>
          </w:tcPr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</w:tc>
      </w:tr>
      <w:tr w:rsidR="00CB33C7" w:rsidTr="00CB33C7">
        <w:tc>
          <w:tcPr>
            <w:tcW w:w="2065" w:type="dxa"/>
          </w:tcPr>
          <w:p w:rsidR="00CB33C7" w:rsidRPr="00F5581E" w:rsidRDefault="00CB33C7" w:rsidP="004B6807">
            <w:pPr>
              <w:jc w:val="right"/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DOB or Age:</w:t>
            </w:r>
          </w:p>
        </w:tc>
        <w:tc>
          <w:tcPr>
            <w:tcW w:w="3150" w:type="dxa"/>
          </w:tcPr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B33C7" w:rsidRPr="00F5581E" w:rsidRDefault="00CB33C7" w:rsidP="005D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MR#</w:t>
            </w:r>
          </w:p>
        </w:tc>
        <w:tc>
          <w:tcPr>
            <w:tcW w:w="3505" w:type="dxa"/>
          </w:tcPr>
          <w:p w:rsidR="00CB33C7" w:rsidRDefault="00CB33C7" w:rsidP="005D37A9">
            <w:pPr>
              <w:rPr>
                <w:sz w:val="20"/>
                <w:szCs w:val="20"/>
              </w:rPr>
            </w:pPr>
          </w:p>
        </w:tc>
      </w:tr>
      <w:tr w:rsidR="00CB33C7" w:rsidTr="00CB33C7">
        <w:trPr>
          <w:trHeight w:val="1430"/>
        </w:trPr>
        <w:tc>
          <w:tcPr>
            <w:tcW w:w="2065" w:type="dxa"/>
          </w:tcPr>
          <w:p w:rsidR="00CB33C7" w:rsidRPr="00F5581E" w:rsidRDefault="00CB33C7" w:rsidP="004B6807">
            <w:pPr>
              <w:jc w:val="right"/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Reason for Consult:</w:t>
            </w:r>
          </w:p>
          <w:p w:rsidR="00CB33C7" w:rsidRPr="00F5581E" w:rsidRDefault="00CB33C7" w:rsidP="004B6807">
            <w:pPr>
              <w:jc w:val="right"/>
              <w:rPr>
                <w:sz w:val="20"/>
                <w:szCs w:val="20"/>
              </w:rPr>
            </w:pPr>
          </w:p>
          <w:p w:rsidR="00CB33C7" w:rsidRPr="00F5581E" w:rsidRDefault="00CB33C7" w:rsidP="00F5581E">
            <w:pPr>
              <w:rPr>
                <w:i/>
                <w:sz w:val="16"/>
                <w:szCs w:val="16"/>
              </w:rPr>
            </w:pPr>
            <w:r w:rsidRPr="00AD40E5">
              <w:rPr>
                <w:color w:val="FF0000"/>
                <w:sz w:val="16"/>
                <w:szCs w:val="16"/>
              </w:rPr>
              <w:t>Have Lab Results and Vital Signs</w:t>
            </w:r>
            <w:r w:rsidRPr="00F5581E">
              <w:rPr>
                <w:i/>
                <w:color w:val="FF0000"/>
                <w:sz w:val="16"/>
                <w:szCs w:val="16"/>
              </w:rPr>
              <w:t xml:space="preserve"> (including weight, input and output of fluid) </w:t>
            </w:r>
            <w:r w:rsidRPr="00AD40E5">
              <w:rPr>
                <w:color w:val="FF0000"/>
                <w:sz w:val="16"/>
                <w:szCs w:val="16"/>
              </w:rPr>
              <w:t>available when calling</w:t>
            </w:r>
          </w:p>
        </w:tc>
        <w:tc>
          <w:tcPr>
            <w:tcW w:w="7285" w:type="dxa"/>
            <w:gridSpan w:val="3"/>
          </w:tcPr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</w:tc>
      </w:tr>
    </w:tbl>
    <w:p w:rsidR="004B6807" w:rsidRPr="007B60DE" w:rsidRDefault="004B6807" w:rsidP="00F5581E">
      <w:pPr>
        <w:pStyle w:val="Heading2"/>
        <w:rPr>
          <w:color w:val="auto"/>
          <w:sz w:val="22"/>
          <w:szCs w:val="22"/>
        </w:rPr>
      </w:pPr>
      <w:r w:rsidRPr="007B60DE">
        <w:rPr>
          <w:color w:val="auto"/>
          <w:sz w:val="22"/>
          <w:szCs w:val="22"/>
        </w:rPr>
        <w:t>Consult Info.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3710"/>
        <w:gridCol w:w="673"/>
        <w:gridCol w:w="3462"/>
      </w:tblGrid>
      <w:tr w:rsidR="00CB33C7" w:rsidTr="00641650">
        <w:tc>
          <w:tcPr>
            <w:tcW w:w="1505" w:type="dxa"/>
          </w:tcPr>
          <w:p w:rsidR="00CB33C7" w:rsidRPr="00F5581E" w:rsidRDefault="00CB33C7" w:rsidP="005D37A9">
            <w:pPr>
              <w:jc w:val="right"/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Physician Scheduled</w:t>
            </w:r>
            <w:r w:rsidRPr="00F5581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845" w:type="dxa"/>
            <w:gridSpan w:val="3"/>
          </w:tcPr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</w:tc>
      </w:tr>
      <w:tr w:rsidR="00CB33C7" w:rsidTr="00CB33C7">
        <w:tc>
          <w:tcPr>
            <w:tcW w:w="1505" w:type="dxa"/>
          </w:tcPr>
          <w:p w:rsidR="00CB33C7" w:rsidRPr="00F5581E" w:rsidRDefault="00CB33C7" w:rsidP="004B6807">
            <w:pPr>
              <w:jc w:val="right"/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Date Scheduled</w:t>
            </w:r>
            <w:r w:rsidRPr="00F5581E">
              <w:rPr>
                <w:sz w:val="20"/>
                <w:szCs w:val="20"/>
              </w:rPr>
              <w:t>:</w:t>
            </w:r>
          </w:p>
        </w:tc>
        <w:tc>
          <w:tcPr>
            <w:tcW w:w="3710" w:type="dxa"/>
          </w:tcPr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CB33C7" w:rsidRPr="00F5581E" w:rsidRDefault="00CB33C7" w:rsidP="005D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3462" w:type="dxa"/>
          </w:tcPr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</w:tc>
      </w:tr>
    </w:tbl>
    <w:p w:rsidR="00373A53" w:rsidRPr="007B60DE" w:rsidRDefault="00373A53" w:rsidP="00F5581E">
      <w:pPr>
        <w:pStyle w:val="Heading2"/>
        <w:rPr>
          <w:color w:val="auto"/>
          <w:sz w:val="22"/>
          <w:szCs w:val="22"/>
        </w:rPr>
      </w:pPr>
      <w:r w:rsidRPr="007B60DE">
        <w:rPr>
          <w:color w:val="auto"/>
          <w:sz w:val="22"/>
          <w:szCs w:val="22"/>
        </w:rPr>
        <w:t>Please put a checkmark beside each document 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6632"/>
      </w:tblGrid>
      <w:tr w:rsidR="00373A53" w:rsidRPr="00F5581E" w:rsidTr="00F5581E">
        <w:tc>
          <w:tcPr>
            <w:tcW w:w="355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</w:p>
        </w:tc>
        <w:tc>
          <w:tcPr>
            <w:tcW w:w="6632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 xml:space="preserve">Hospital Face Sheet </w:t>
            </w:r>
            <w:r w:rsidRPr="00F5581E">
              <w:rPr>
                <w:color w:val="FF0000"/>
                <w:sz w:val="20"/>
                <w:szCs w:val="20"/>
              </w:rPr>
              <w:t>(Required)</w:t>
            </w:r>
            <w:r w:rsidRPr="00F5581E">
              <w:rPr>
                <w:sz w:val="20"/>
                <w:szCs w:val="20"/>
              </w:rPr>
              <w:tab/>
            </w:r>
            <w:r w:rsidRPr="00F5581E">
              <w:rPr>
                <w:sz w:val="20"/>
                <w:szCs w:val="20"/>
              </w:rPr>
              <w:t xml:space="preserve"> </w:t>
            </w:r>
          </w:p>
        </w:tc>
      </w:tr>
      <w:tr w:rsidR="00373A53" w:rsidRPr="00F5581E" w:rsidTr="00F5581E">
        <w:tc>
          <w:tcPr>
            <w:tcW w:w="355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</w:p>
        </w:tc>
        <w:tc>
          <w:tcPr>
            <w:tcW w:w="6632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Reason for hospitalization</w:t>
            </w:r>
          </w:p>
        </w:tc>
      </w:tr>
      <w:tr w:rsidR="00373A53" w:rsidRPr="00F5581E" w:rsidTr="00F5581E">
        <w:tc>
          <w:tcPr>
            <w:tcW w:w="355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</w:p>
        </w:tc>
        <w:tc>
          <w:tcPr>
            <w:tcW w:w="6632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Reason for consult</w:t>
            </w:r>
          </w:p>
        </w:tc>
      </w:tr>
      <w:tr w:rsidR="00373A53" w:rsidRPr="00F5581E" w:rsidTr="00F5581E">
        <w:tc>
          <w:tcPr>
            <w:tcW w:w="355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</w:p>
        </w:tc>
        <w:tc>
          <w:tcPr>
            <w:tcW w:w="6632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List of current Medications &amp; Allergies</w:t>
            </w:r>
          </w:p>
        </w:tc>
      </w:tr>
      <w:tr w:rsidR="00373A53" w:rsidRPr="00F5581E" w:rsidTr="00F5581E">
        <w:trPr>
          <w:trHeight w:val="233"/>
        </w:trPr>
        <w:tc>
          <w:tcPr>
            <w:tcW w:w="355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</w:p>
        </w:tc>
        <w:tc>
          <w:tcPr>
            <w:tcW w:w="6632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Admission H&amp;P and other consult reports</w:t>
            </w:r>
          </w:p>
        </w:tc>
      </w:tr>
      <w:tr w:rsidR="00373A53" w:rsidRPr="00F5581E" w:rsidTr="00F5581E">
        <w:tc>
          <w:tcPr>
            <w:tcW w:w="355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</w:p>
        </w:tc>
        <w:tc>
          <w:tcPr>
            <w:tcW w:w="6632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 xml:space="preserve">Laboratory reports since admission </w:t>
            </w:r>
            <w:r w:rsidRPr="00F5581E">
              <w:rPr>
                <w:color w:val="FF0000"/>
                <w:sz w:val="20"/>
                <w:szCs w:val="20"/>
              </w:rPr>
              <w:t>(Required)</w:t>
            </w:r>
          </w:p>
        </w:tc>
      </w:tr>
      <w:tr w:rsidR="00373A53" w:rsidRPr="00F5581E" w:rsidTr="00F5581E">
        <w:tc>
          <w:tcPr>
            <w:tcW w:w="355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</w:p>
        </w:tc>
        <w:tc>
          <w:tcPr>
            <w:tcW w:w="6632" w:type="dxa"/>
          </w:tcPr>
          <w:p w:rsidR="00373A53" w:rsidRPr="00F5581E" w:rsidRDefault="00373A53" w:rsidP="00373A53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 xml:space="preserve">Signed MDTV Telemedicine Consent Form </w:t>
            </w:r>
            <w:r w:rsidRPr="00F5581E">
              <w:rPr>
                <w:color w:val="FF0000"/>
                <w:sz w:val="20"/>
                <w:szCs w:val="20"/>
              </w:rPr>
              <w:t>(Required)</w:t>
            </w:r>
          </w:p>
        </w:tc>
      </w:tr>
    </w:tbl>
    <w:p w:rsidR="00373A53" w:rsidRPr="00CB33C7" w:rsidRDefault="00373A53" w:rsidP="004B680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060"/>
        <w:gridCol w:w="1800"/>
      </w:tblGrid>
      <w:tr w:rsidR="00CB33C7" w:rsidRPr="00F5581E" w:rsidTr="00CB33C7">
        <w:trPr>
          <w:trHeight w:val="620"/>
        </w:trPr>
        <w:tc>
          <w:tcPr>
            <w:tcW w:w="6385" w:type="dxa"/>
            <w:gridSpan w:val="2"/>
          </w:tcPr>
          <w:p w:rsidR="00CB33C7" w:rsidRPr="009452A7" w:rsidRDefault="00CB33C7" w:rsidP="005D37A9">
            <w:pPr>
              <w:rPr>
                <w:rFonts w:asciiTheme="majorHAnsi" w:hAnsiTheme="majorHAnsi"/>
                <w:b/>
              </w:rPr>
            </w:pPr>
            <w:r w:rsidRPr="009452A7">
              <w:rPr>
                <w:rFonts w:asciiTheme="majorHAnsi" w:hAnsiTheme="majorHAnsi"/>
                <w:b/>
              </w:rPr>
              <w:t xml:space="preserve">Method of document transmission (Please Check one):  </w:t>
            </w:r>
          </w:p>
        </w:tc>
        <w:tc>
          <w:tcPr>
            <w:tcW w:w="1800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5"/>
              <w:gridCol w:w="900"/>
            </w:tblGrid>
            <w:tr w:rsidR="00CB33C7" w:rsidTr="005D37A9">
              <w:trPr>
                <w:jc w:val="center"/>
              </w:trPr>
              <w:tc>
                <w:tcPr>
                  <w:tcW w:w="355" w:type="dxa"/>
                </w:tcPr>
                <w:p w:rsidR="00CB33C7" w:rsidRDefault="00CB33C7" w:rsidP="005D37A9"/>
              </w:tc>
              <w:tc>
                <w:tcPr>
                  <w:tcW w:w="900" w:type="dxa"/>
                </w:tcPr>
                <w:p w:rsidR="00CB33C7" w:rsidRPr="00F5581E" w:rsidRDefault="00CB33C7" w:rsidP="005D37A9">
                  <w:pPr>
                    <w:rPr>
                      <w:sz w:val="20"/>
                      <w:szCs w:val="20"/>
                    </w:rPr>
                  </w:pPr>
                  <w:r w:rsidRPr="00F5581E">
                    <w:rPr>
                      <w:sz w:val="20"/>
                      <w:szCs w:val="20"/>
                    </w:rPr>
                    <w:t>Email</w:t>
                  </w:r>
                </w:p>
              </w:tc>
            </w:tr>
            <w:tr w:rsidR="00CB33C7" w:rsidTr="005D37A9">
              <w:trPr>
                <w:jc w:val="center"/>
              </w:trPr>
              <w:tc>
                <w:tcPr>
                  <w:tcW w:w="355" w:type="dxa"/>
                </w:tcPr>
                <w:p w:rsidR="00CB33C7" w:rsidRDefault="00CB33C7" w:rsidP="005D37A9"/>
              </w:tc>
              <w:tc>
                <w:tcPr>
                  <w:tcW w:w="900" w:type="dxa"/>
                </w:tcPr>
                <w:p w:rsidR="00CB33C7" w:rsidRPr="00F5581E" w:rsidRDefault="00CB33C7" w:rsidP="005D37A9">
                  <w:pPr>
                    <w:rPr>
                      <w:sz w:val="20"/>
                      <w:szCs w:val="20"/>
                    </w:rPr>
                  </w:pPr>
                  <w:r w:rsidRPr="00F5581E">
                    <w:rPr>
                      <w:sz w:val="20"/>
                      <w:szCs w:val="20"/>
                    </w:rPr>
                    <w:t>Fax</w:t>
                  </w:r>
                </w:p>
              </w:tc>
            </w:tr>
          </w:tbl>
          <w:p w:rsidR="00CB33C7" w:rsidRPr="00F5581E" w:rsidRDefault="00CB33C7" w:rsidP="005D37A9"/>
        </w:tc>
      </w:tr>
      <w:tr w:rsidR="00CB33C7" w:rsidTr="00CB33C7">
        <w:trPr>
          <w:trHeight w:val="260"/>
        </w:trPr>
        <w:tc>
          <w:tcPr>
            <w:tcW w:w="8185" w:type="dxa"/>
            <w:gridSpan w:val="3"/>
          </w:tcPr>
          <w:p w:rsidR="00CB33C7" w:rsidRPr="00CB33C7" w:rsidRDefault="00CB33C7" w:rsidP="005D37A9">
            <w:pPr>
              <w:pStyle w:val="Heading2"/>
              <w:outlineLvl w:val="1"/>
              <w:rPr>
                <w:rFonts w:asciiTheme="minorHAnsi" w:hAnsiTheme="minorHAnsi"/>
                <w:b w:val="0"/>
                <w:i/>
                <w:color w:val="auto"/>
                <w:sz w:val="18"/>
                <w:szCs w:val="18"/>
              </w:rPr>
            </w:pPr>
            <w:r w:rsidRPr="00CB33C7">
              <w:rPr>
                <w:rFonts w:asciiTheme="minorHAnsi" w:hAnsiTheme="minorHAnsi"/>
                <w:b w:val="0"/>
                <w:i/>
                <w:color w:val="FF0000"/>
                <w:sz w:val="18"/>
                <w:szCs w:val="18"/>
              </w:rPr>
              <w:t>Send to Both WVU &amp; DMH Contacts listed below</w:t>
            </w:r>
          </w:p>
        </w:tc>
      </w:tr>
      <w:tr w:rsidR="00CB33C7" w:rsidRPr="00F5581E" w:rsidTr="00CB33C7">
        <w:trPr>
          <w:trHeight w:val="70"/>
        </w:trPr>
        <w:tc>
          <w:tcPr>
            <w:tcW w:w="3325" w:type="dxa"/>
          </w:tcPr>
          <w:p w:rsidR="00CB33C7" w:rsidRPr="00F5581E" w:rsidRDefault="00CB33C7" w:rsidP="005D37A9">
            <w:pPr>
              <w:pStyle w:val="Heading2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F5581E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Janet Boord</w:t>
            </w:r>
          </w:p>
          <w:p w:rsidR="00CB33C7" w:rsidRPr="00F5581E" w:rsidRDefault="00CB33C7" w:rsidP="005D37A9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Fax: 304.293.7373</w:t>
            </w:r>
          </w:p>
          <w:p w:rsidR="00CB33C7" w:rsidRPr="00F5581E" w:rsidRDefault="00CB33C7" w:rsidP="005D37A9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Phone: 304.293.2551</w:t>
            </w:r>
          </w:p>
          <w:p w:rsidR="00CB33C7" w:rsidRPr="00F5581E" w:rsidRDefault="00CB33C7" w:rsidP="005D37A9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 xml:space="preserve">Email: </w:t>
            </w:r>
            <w:hyperlink r:id="rId5" w:history="1">
              <w:r w:rsidRPr="00F5581E">
                <w:rPr>
                  <w:rStyle w:val="Hyperlink"/>
                  <w:sz w:val="20"/>
                  <w:szCs w:val="20"/>
                </w:rPr>
                <w:t>jaboord@hsc.wvu.edu</w:t>
              </w:r>
            </w:hyperlink>
          </w:p>
        </w:tc>
        <w:tc>
          <w:tcPr>
            <w:tcW w:w="3060" w:type="dxa"/>
          </w:tcPr>
          <w:p w:rsidR="00CB33C7" w:rsidRPr="00F5581E" w:rsidRDefault="00CB33C7" w:rsidP="00CB33C7">
            <w:pPr>
              <w:pStyle w:val="Heading2"/>
              <w:outlineLvl w:val="1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F5581E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Pam Smithson</w:t>
            </w:r>
          </w:p>
          <w:p w:rsidR="00CB33C7" w:rsidRPr="00F5581E" w:rsidRDefault="00CB33C7" w:rsidP="00CB33C7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Fax: 304.630.3066</w:t>
            </w:r>
          </w:p>
          <w:p w:rsidR="00CB33C7" w:rsidRPr="00F5581E" w:rsidRDefault="00CB33C7" w:rsidP="00CB33C7">
            <w:pPr>
              <w:rPr>
                <w:b/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>Phone: 304.637.3337</w:t>
            </w:r>
            <w:r>
              <w:rPr>
                <w:sz w:val="20"/>
                <w:szCs w:val="20"/>
              </w:rPr>
              <w:br/>
            </w:r>
            <w:r w:rsidRPr="00F5581E">
              <w:rPr>
                <w:sz w:val="20"/>
                <w:szCs w:val="20"/>
              </w:rPr>
              <w:t xml:space="preserve">Email: </w:t>
            </w:r>
            <w:hyperlink r:id="rId6" w:history="1">
              <w:r w:rsidRPr="00F5581E">
                <w:rPr>
                  <w:rStyle w:val="Hyperlink"/>
                  <w:sz w:val="20"/>
                  <w:szCs w:val="20"/>
                </w:rPr>
                <w:t>smithsonp@dhswv.com</w:t>
              </w:r>
            </w:hyperlink>
          </w:p>
        </w:tc>
        <w:tc>
          <w:tcPr>
            <w:tcW w:w="1800" w:type="dxa"/>
          </w:tcPr>
          <w:p w:rsidR="00AD40E5" w:rsidRPr="00F5581E" w:rsidRDefault="00CB33C7" w:rsidP="005D37A9">
            <w:pPr>
              <w:rPr>
                <w:sz w:val="20"/>
                <w:szCs w:val="20"/>
              </w:rPr>
            </w:pPr>
            <w:r w:rsidRPr="00F5581E"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5"/>
              <w:gridCol w:w="900"/>
            </w:tblGrid>
            <w:tr w:rsidR="00AD40E5" w:rsidTr="005D37A9">
              <w:trPr>
                <w:jc w:val="center"/>
              </w:trPr>
              <w:tc>
                <w:tcPr>
                  <w:tcW w:w="355" w:type="dxa"/>
                </w:tcPr>
                <w:p w:rsidR="00AD40E5" w:rsidRDefault="00AD40E5" w:rsidP="00AD40E5"/>
              </w:tc>
              <w:tc>
                <w:tcPr>
                  <w:tcW w:w="900" w:type="dxa"/>
                </w:tcPr>
                <w:p w:rsidR="00AD40E5" w:rsidRPr="00F5581E" w:rsidRDefault="00AD40E5" w:rsidP="00AD40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WVU</w:t>
                  </w:r>
                </w:p>
              </w:tc>
            </w:tr>
            <w:tr w:rsidR="00AD40E5" w:rsidTr="005D37A9">
              <w:trPr>
                <w:jc w:val="center"/>
              </w:trPr>
              <w:tc>
                <w:tcPr>
                  <w:tcW w:w="355" w:type="dxa"/>
                </w:tcPr>
                <w:p w:rsidR="00AD40E5" w:rsidRDefault="00AD40E5" w:rsidP="00AD40E5"/>
              </w:tc>
              <w:tc>
                <w:tcPr>
                  <w:tcW w:w="900" w:type="dxa"/>
                </w:tcPr>
                <w:p w:rsidR="00AD40E5" w:rsidRPr="00F5581E" w:rsidRDefault="00AD40E5" w:rsidP="00AD40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DMH</w:t>
                  </w:r>
                </w:p>
              </w:tc>
            </w:tr>
          </w:tbl>
          <w:p w:rsidR="00CB33C7" w:rsidRPr="00F5581E" w:rsidRDefault="00CB33C7" w:rsidP="005D37A9">
            <w:pPr>
              <w:rPr>
                <w:sz w:val="20"/>
                <w:szCs w:val="20"/>
              </w:rPr>
            </w:pPr>
          </w:p>
        </w:tc>
      </w:tr>
    </w:tbl>
    <w:p w:rsidR="00CB33C7" w:rsidRDefault="00CB33C7" w:rsidP="00F5581E">
      <w:pPr>
        <w:rPr>
          <w:sz w:val="20"/>
          <w:szCs w:val="20"/>
        </w:rPr>
      </w:pPr>
    </w:p>
    <w:p w:rsidR="00373A53" w:rsidRPr="00F5581E" w:rsidRDefault="00373A53" w:rsidP="00F5581E">
      <w:pPr>
        <w:rPr>
          <w:sz w:val="20"/>
          <w:szCs w:val="20"/>
        </w:rPr>
      </w:pPr>
      <w:r w:rsidRPr="00F5581E">
        <w:rPr>
          <w:sz w:val="20"/>
          <w:szCs w:val="20"/>
        </w:rPr>
        <w:t>RN Signature: ________________________________________________</w:t>
      </w:r>
      <w:r w:rsidR="00F5581E" w:rsidRPr="00F5581E">
        <w:rPr>
          <w:sz w:val="20"/>
          <w:szCs w:val="20"/>
        </w:rPr>
        <w:t xml:space="preserve"> </w:t>
      </w:r>
      <w:r w:rsidR="00F5581E" w:rsidRPr="00F5581E">
        <w:rPr>
          <w:color w:val="FF0000"/>
          <w:sz w:val="20"/>
          <w:szCs w:val="20"/>
        </w:rPr>
        <w:t>(Required)</w:t>
      </w:r>
    </w:p>
    <w:sectPr w:rsidR="00373A53" w:rsidRPr="00F55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64E42"/>
    <w:multiLevelType w:val="hybridMultilevel"/>
    <w:tmpl w:val="AF6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07"/>
    <w:rsid w:val="000F0E96"/>
    <w:rsid w:val="00373A53"/>
    <w:rsid w:val="004B6807"/>
    <w:rsid w:val="007B60DE"/>
    <w:rsid w:val="009452A7"/>
    <w:rsid w:val="00AD40E5"/>
    <w:rsid w:val="00B53F71"/>
    <w:rsid w:val="00C12AB2"/>
    <w:rsid w:val="00C53610"/>
    <w:rsid w:val="00CB33C7"/>
    <w:rsid w:val="00F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E5FF5-8962-476F-B551-E6DEB739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A5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A53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A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3A5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5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thsonp@dhswv.com" TargetMode="External"/><Relationship Id="rId5" Type="http://schemas.openxmlformats.org/officeDocument/2006/relationships/hyperlink" Target="mailto:jaboord@hsc.wv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WVU-HSC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Barnes</dc:creator>
  <cp:keywords/>
  <dc:description/>
  <cp:lastModifiedBy>Lucinda Barnes</cp:lastModifiedBy>
  <cp:revision>8</cp:revision>
  <cp:lastPrinted>2014-03-04T18:04:00Z</cp:lastPrinted>
  <dcterms:created xsi:type="dcterms:W3CDTF">2014-03-04T17:17:00Z</dcterms:created>
  <dcterms:modified xsi:type="dcterms:W3CDTF">2014-03-04T18:05:00Z</dcterms:modified>
</cp:coreProperties>
</file>